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58" w:rsidRPr="007B51D1" w:rsidRDefault="00215A58" w:rsidP="007B51D1">
      <w:pPr>
        <w:pStyle w:val="Heading1"/>
        <w:rPr>
          <w:sz w:val="22"/>
          <w:szCs w:val="22"/>
          <w:lang w:val="en-US"/>
        </w:rPr>
      </w:pPr>
      <w:r w:rsidRPr="007B51D1">
        <w:rPr>
          <w:sz w:val="22"/>
          <w:szCs w:val="22"/>
          <w:lang w:val="en-US"/>
        </w:rPr>
        <w:t>Dark-matter hunt fails to find the elusive particles</w:t>
      </w:r>
    </w:p>
    <w:p w:rsidR="00215A58" w:rsidRPr="007B51D1" w:rsidRDefault="00215A58" w:rsidP="007B51D1">
      <w:pPr>
        <w:pStyle w:val="NormalWeb"/>
        <w:rPr>
          <w:sz w:val="22"/>
          <w:szCs w:val="22"/>
          <w:lang w:val="en-US"/>
        </w:rPr>
      </w:pPr>
      <w:r w:rsidRPr="007B51D1">
        <w:rPr>
          <w:sz w:val="22"/>
          <w:szCs w:val="22"/>
          <w:lang w:val="en-US"/>
        </w:rPr>
        <w:t>Physicists begin to embrace alternative explanations for the missing material.</w:t>
      </w:r>
    </w:p>
    <w:p w:rsidR="00215A58" w:rsidRPr="007B51D1" w:rsidRDefault="00215A58" w:rsidP="007B51D1">
      <w:pPr>
        <w:numPr>
          <w:ilvl w:val="0"/>
          <w:numId w:val="1"/>
        </w:numPr>
        <w:spacing w:before="100" w:beforeAutospacing="1" w:after="100" w:afterAutospacing="1" w:line="240" w:lineRule="auto"/>
      </w:pPr>
      <w:hyperlink r:id="rId5" w:anchor="auth-1" w:history="1">
        <w:r w:rsidRPr="007B51D1">
          <w:rPr>
            <w:rStyle w:val="Hyperlink"/>
          </w:rPr>
          <w:t>Elizabeth Gibney</w:t>
        </w:r>
      </w:hyperlink>
    </w:p>
    <w:p w:rsidR="00215A58" w:rsidRPr="007B51D1" w:rsidRDefault="00215A58" w:rsidP="007B51D1">
      <w:pPr>
        <w:spacing w:after="0"/>
      </w:pPr>
      <w:r w:rsidRPr="007B51D1">
        <w:t>08 November 2017</w:t>
      </w:r>
    </w:p>
    <w:p w:rsidR="00215A58" w:rsidRPr="007B51D1" w:rsidRDefault="00215A58" w:rsidP="007B51D1">
      <w:pPr>
        <w:pStyle w:val="Heading2"/>
        <w:rPr>
          <w:sz w:val="22"/>
          <w:szCs w:val="22"/>
        </w:rPr>
      </w:pPr>
      <w:r w:rsidRPr="007B51D1">
        <w:rPr>
          <w:sz w:val="22"/>
          <w:szCs w:val="22"/>
        </w:rPr>
        <w:t>Article tools</w:t>
      </w:r>
    </w:p>
    <w:p w:rsidR="00215A58" w:rsidRPr="007B51D1" w:rsidRDefault="00215A58" w:rsidP="007B51D1">
      <w:hyperlink r:id="rId6" w:history="1">
        <w:r w:rsidRPr="007B51D1">
          <w:rPr>
            <w:rStyle w:val="Hyperlink"/>
          </w:rPr>
          <w:t>Rights &amp; Permissions</w:t>
        </w:r>
      </w:hyperlink>
      <w:r w:rsidRPr="007B51D1">
        <w:t xml:space="preserve"> </w:t>
      </w:r>
    </w:p>
    <w:p w:rsidR="00215A58" w:rsidRPr="007B51D1" w:rsidRDefault="00215A58" w:rsidP="007B51D1">
      <w:r w:rsidRPr="007B51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303.75pt">
            <v:imagedata r:id="rId7" r:href="rId8"/>
          </v:shape>
        </w:pict>
      </w:r>
    </w:p>
    <w:p w:rsidR="00215A58" w:rsidRPr="007B51D1" w:rsidRDefault="00215A58" w:rsidP="007B51D1">
      <w:pPr>
        <w:pStyle w:val="credit"/>
        <w:rPr>
          <w:sz w:val="22"/>
          <w:szCs w:val="22"/>
          <w:lang w:val="en-US"/>
        </w:rPr>
      </w:pPr>
      <w:r w:rsidRPr="007B51D1">
        <w:rPr>
          <w:sz w:val="22"/>
          <w:szCs w:val="22"/>
          <w:lang w:val="en-US"/>
        </w:rPr>
        <w:t>XENON Collab.</w:t>
      </w:r>
    </w:p>
    <w:p w:rsidR="00215A58" w:rsidRPr="007B51D1" w:rsidRDefault="00215A58" w:rsidP="007B51D1">
      <w:pPr>
        <w:pStyle w:val="Caption"/>
        <w:rPr>
          <w:sz w:val="22"/>
          <w:szCs w:val="22"/>
          <w:lang w:val="en-US"/>
        </w:rPr>
      </w:pPr>
      <w:r w:rsidRPr="007B51D1">
        <w:rPr>
          <w:sz w:val="22"/>
          <w:szCs w:val="22"/>
          <w:lang w:val="en-US"/>
        </w:rPr>
        <w:t>Scientists working on the XENON1T experiment are searching for signs of dark matter.</w:t>
      </w:r>
    </w:p>
    <w:p w:rsidR="00215A58" w:rsidRPr="007B51D1" w:rsidRDefault="00215A58" w:rsidP="007B51D1">
      <w:pPr>
        <w:pStyle w:val="p2"/>
        <w:rPr>
          <w:sz w:val="22"/>
          <w:szCs w:val="22"/>
          <w:lang w:val="en-US"/>
        </w:rPr>
      </w:pPr>
      <w:r w:rsidRPr="007B51D1">
        <w:rPr>
          <w:rStyle w:val="s1"/>
          <w:sz w:val="22"/>
          <w:szCs w:val="22"/>
          <w:lang w:val="en-US"/>
        </w:rPr>
        <w:t>Physicists are growing ever more frustrated in their hunt for dark matter — the massive but hard-to-detect substance that is thought to comprise 85% of the material Universe. Teams working with the world’s most sensitive dark-matter detectors report that they have failed to find the particles, and that the ongoing drought has challenged theorists’ prevailing views.</w:t>
      </w:r>
    </w:p>
    <w:p w:rsidR="00215A58" w:rsidRPr="007B51D1" w:rsidRDefault="00215A58" w:rsidP="007B51D1">
      <w:pPr>
        <w:pStyle w:val="p3"/>
        <w:rPr>
          <w:sz w:val="22"/>
          <w:szCs w:val="22"/>
          <w:lang w:val="en-US"/>
        </w:rPr>
      </w:pPr>
      <w:r w:rsidRPr="007B51D1">
        <w:rPr>
          <w:rStyle w:val="s1"/>
          <w:sz w:val="22"/>
          <w:szCs w:val="22"/>
          <w:lang w:val="en-US"/>
        </w:rPr>
        <w:t>The latest results from an experiment called XENON1T at the Gran Sasso National Laboratory in Italy, published on 30 October</w:t>
      </w:r>
      <w:hyperlink r:id="rId9" w:anchor="b1" w:tooltip="Aprile, E. et al. Phys. Rev. Lett. 119, 181301 (2017)." w:history="1">
        <w:r w:rsidRPr="007B51D1">
          <w:rPr>
            <w:rStyle w:val="Hyperlink"/>
            <w:sz w:val="22"/>
            <w:szCs w:val="22"/>
            <w:vertAlign w:val="superscript"/>
            <w:lang w:val="en-US"/>
          </w:rPr>
          <w:t>1</w:t>
        </w:r>
      </w:hyperlink>
      <w:r w:rsidRPr="007B51D1">
        <w:rPr>
          <w:rStyle w:val="s1"/>
          <w:sz w:val="22"/>
          <w:szCs w:val="22"/>
          <w:lang w:val="en-US"/>
        </w:rPr>
        <w:t>, continue a dry spell stretching back 30 years in the quest to nab dark-matter particles. An attempt by a Chinese team to detect the elusive stuff, the results of which were published on the same day</w:t>
      </w:r>
      <w:hyperlink r:id="rId10" w:anchor="b2" w:tooltip="Cui, X. et al. Phys. Rev. Lett. 119, 181302 (2017)." w:history="1">
        <w:r w:rsidRPr="007B51D1">
          <w:rPr>
            <w:rStyle w:val="Hyperlink"/>
            <w:sz w:val="22"/>
            <w:szCs w:val="22"/>
            <w:vertAlign w:val="superscript"/>
            <w:lang w:val="en-US"/>
          </w:rPr>
          <w:t>2</w:t>
        </w:r>
      </w:hyperlink>
      <w:r w:rsidRPr="007B51D1">
        <w:rPr>
          <w:rStyle w:val="s1"/>
          <w:sz w:val="22"/>
          <w:szCs w:val="22"/>
          <w:lang w:val="en-US"/>
        </w:rPr>
        <w:t xml:space="preserve">, also came up empty-handed. Ongoing attempts by space-based telescopes, as well as at CERN, the European particle-physics laboratory near </w:t>
      </w:r>
      <w:smartTag w:uri="urn:schemas-microsoft-com:office:smarttags" w:element="place">
        <w:smartTag w:uri="urn:schemas-microsoft-com:office:smarttags" w:element="City">
          <w:r w:rsidRPr="007B51D1">
            <w:rPr>
              <w:rStyle w:val="s1"/>
              <w:sz w:val="22"/>
              <w:szCs w:val="22"/>
              <w:lang w:val="en-US"/>
            </w:rPr>
            <w:t>Geneva</w:t>
          </w:r>
        </w:smartTag>
        <w:r w:rsidRPr="007B51D1">
          <w:rPr>
            <w:rStyle w:val="s1"/>
            <w:sz w:val="22"/>
            <w:szCs w:val="22"/>
            <w:lang w:val="en-US"/>
          </w:rPr>
          <w:t xml:space="preserve">, </w:t>
        </w:r>
        <w:smartTag w:uri="urn:schemas-microsoft-com:office:smarttags" w:element="country-region">
          <w:r w:rsidRPr="007B51D1">
            <w:rPr>
              <w:rStyle w:val="s1"/>
              <w:sz w:val="22"/>
              <w:szCs w:val="22"/>
              <w:lang w:val="en-US"/>
            </w:rPr>
            <w:t>Switzerland</w:t>
          </w:r>
        </w:smartTag>
      </w:smartTag>
      <w:r w:rsidRPr="007B51D1">
        <w:rPr>
          <w:rStyle w:val="s1"/>
          <w:sz w:val="22"/>
          <w:szCs w:val="22"/>
          <w:lang w:val="en-US"/>
        </w:rPr>
        <w:t>, have also not spotted any hints of dark-matter particles.</w:t>
      </w:r>
    </w:p>
    <w:p w:rsidR="00215A58" w:rsidRPr="007B51D1" w:rsidRDefault="00215A58" w:rsidP="007B51D1">
      <w:pPr>
        <w:pStyle w:val="p3"/>
        <w:rPr>
          <w:sz w:val="22"/>
          <w:szCs w:val="22"/>
          <w:lang w:val="en-US"/>
        </w:rPr>
      </w:pPr>
      <w:r w:rsidRPr="007B51D1">
        <w:rPr>
          <w:rStyle w:val="s1"/>
          <w:sz w:val="22"/>
          <w:szCs w:val="22"/>
          <w:lang w:val="en-US"/>
        </w:rPr>
        <w:t xml:space="preserve">The findings have left researchers struggling for answers. “We do not understand how the Universe works at a deeper and more profound level than most of us care to admit,” says Stacy McGaugh, an astrophysicist at </w:t>
      </w:r>
      <w:smartTag w:uri="urn:schemas-microsoft-com:office:smarttags" w:element="PlaceName">
        <w:r w:rsidRPr="007B51D1">
          <w:rPr>
            <w:rStyle w:val="s1"/>
            <w:sz w:val="22"/>
            <w:szCs w:val="22"/>
            <w:lang w:val="en-US"/>
          </w:rPr>
          <w:t>Case</w:t>
        </w:r>
      </w:smartTag>
      <w:r w:rsidRPr="007B51D1">
        <w:rPr>
          <w:rStyle w:val="s1"/>
          <w:sz w:val="22"/>
          <w:szCs w:val="22"/>
          <w:lang w:val="en-US"/>
        </w:rPr>
        <w:t xml:space="preserve"> </w:t>
      </w:r>
      <w:smartTag w:uri="urn:schemas-microsoft-com:office:smarttags" w:element="PlaceName">
        <w:r w:rsidRPr="007B51D1">
          <w:rPr>
            <w:rStyle w:val="s1"/>
            <w:sz w:val="22"/>
            <w:szCs w:val="22"/>
            <w:lang w:val="en-US"/>
          </w:rPr>
          <w:t>Western Reserve</w:t>
        </w:r>
      </w:smartTag>
      <w:r w:rsidRPr="007B51D1">
        <w:rPr>
          <w:rStyle w:val="s1"/>
          <w:sz w:val="22"/>
          <w:szCs w:val="22"/>
          <w:lang w:val="en-US"/>
        </w:rPr>
        <w:t xml:space="preserve"> </w:t>
      </w:r>
      <w:smartTag w:uri="urn:schemas-microsoft-com:office:smarttags" w:element="PlaceType">
        <w:r w:rsidRPr="007B51D1">
          <w:rPr>
            <w:rStyle w:val="s1"/>
            <w:sz w:val="22"/>
            <w:szCs w:val="22"/>
            <w:lang w:val="en-US"/>
          </w:rPr>
          <w:t>University</w:t>
        </w:r>
      </w:smartTag>
      <w:r w:rsidRPr="007B51D1">
        <w:rPr>
          <w:rStyle w:val="s1"/>
          <w:sz w:val="22"/>
          <w:szCs w:val="22"/>
          <w:lang w:val="en-US"/>
        </w:rPr>
        <w:t xml:space="preserve"> in </w:t>
      </w:r>
      <w:smartTag w:uri="urn:schemas-microsoft-com:office:smarttags" w:element="place">
        <w:smartTag w:uri="urn:schemas-microsoft-com:office:smarttags" w:element="City">
          <w:r w:rsidRPr="007B51D1">
            <w:rPr>
              <w:rStyle w:val="s1"/>
              <w:sz w:val="22"/>
              <w:szCs w:val="22"/>
              <w:lang w:val="en-US"/>
            </w:rPr>
            <w:t>Cleveland</w:t>
          </w:r>
        </w:smartTag>
        <w:r w:rsidRPr="007B51D1">
          <w:rPr>
            <w:rStyle w:val="s1"/>
            <w:sz w:val="22"/>
            <w:szCs w:val="22"/>
            <w:lang w:val="en-US"/>
          </w:rPr>
          <w:t xml:space="preserve">, </w:t>
        </w:r>
        <w:smartTag w:uri="urn:schemas-microsoft-com:office:smarttags" w:element="State">
          <w:r w:rsidRPr="007B51D1">
            <w:rPr>
              <w:rStyle w:val="s1"/>
              <w:sz w:val="22"/>
              <w:szCs w:val="22"/>
              <w:lang w:val="en-US"/>
            </w:rPr>
            <w:t>Ohio</w:t>
          </w:r>
        </w:smartTag>
      </w:smartTag>
      <w:r w:rsidRPr="007B51D1">
        <w:rPr>
          <w:rStyle w:val="s1"/>
          <w:sz w:val="22"/>
          <w:szCs w:val="22"/>
          <w:lang w:val="en-US"/>
        </w:rPr>
        <w:t>.</w:t>
      </w:r>
    </w:p>
    <w:p w:rsidR="00215A58" w:rsidRPr="007B51D1" w:rsidRDefault="00215A58" w:rsidP="007B51D1">
      <w:pPr>
        <w:pStyle w:val="Heading1"/>
        <w:rPr>
          <w:sz w:val="22"/>
          <w:szCs w:val="22"/>
        </w:rPr>
      </w:pPr>
      <w:r w:rsidRPr="007B51D1">
        <w:rPr>
          <w:sz w:val="22"/>
          <w:szCs w:val="22"/>
        </w:rPr>
        <w:t>Related stories</w:t>
      </w:r>
    </w:p>
    <w:p w:rsidR="00215A58" w:rsidRPr="007B51D1" w:rsidRDefault="00215A58" w:rsidP="007B51D1">
      <w:pPr>
        <w:numPr>
          <w:ilvl w:val="0"/>
          <w:numId w:val="2"/>
        </w:numPr>
        <w:spacing w:before="100" w:beforeAutospacing="1" w:after="100" w:afterAutospacing="1" w:line="240" w:lineRule="auto"/>
      </w:pPr>
      <w:hyperlink r:id="rId11" w:history="1">
        <w:r w:rsidRPr="007B51D1">
          <w:rPr>
            <w:rStyle w:val="Hyperlink"/>
          </w:rPr>
          <w:t>Astronomy: Dark-matter evidence weakens</w:t>
        </w:r>
      </w:hyperlink>
    </w:p>
    <w:p w:rsidR="00215A58" w:rsidRPr="007B51D1" w:rsidRDefault="00215A58" w:rsidP="007B51D1">
      <w:pPr>
        <w:numPr>
          <w:ilvl w:val="0"/>
          <w:numId w:val="2"/>
        </w:numPr>
        <w:spacing w:before="100" w:beforeAutospacing="1" w:after="100" w:afterAutospacing="1" w:line="240" w:lineRule="auto"/>
        <w:rPr>
          <w:lang w:val="en-US"/>
        </w:rPr>
      </w:pPr>
      <w:hyperlink r:id="rId12" w:history="1">
        <w:r w:rsidRPr="007B51D1">
          <w:rPr>
            <w:rStyle w:val="Hyperlink"/>
            <w:lang w:val="en-US"/>
          </w:rPr>
          <w:t>Controversial dark-matter claim faces ultimate test</w:t>
        </w:r>
      </w:hyperlink>
    </w:p>
    <w:p w:rsidR="00215A58" w:rsidRPr="007B51D1" w:rsidRDefault="00215A58" w:rsidP="007B51D1">
      <w:pPr>
        <w:numPr>
          <w:ilvl w:val="0"/>
          <w:numId w:val="2"/>
        </w:numPr>
        <w:spacing w:before="100" w:beforeAutospacing="1" w:after="100" w:afterAutospacing="1" w:line="240" w:lineRule="auto"/>
        <w:rPr>
          <w:lang w:val="en-US"/>
        </w:rPr>
      </w:pPr>
      <w:hyperlink r:id="rId13" w:history="1">
        <w:r w:rsidRPr="007B51D1">
          <w:rPr>
            <w:rStyle w:val="Hyperlink"/>
            <w:lang w:val="en-US"/>
          </w:rPr>
          <w:t>Mysterious galactic signal points LHC to dark matter</w:t>
        </w:r>
      </w:hyperlink>
    </w:p>
    <w:p w:rsidR="00215A58" w:rsidRPr="007B51D1" w:rsidRDefault="00215A58" w:rsidP="007B51D1">
      <w:pPr>
        <w:pStyle w:val="moreright-arrowfade-out"/>
        <w:rPr>
          <w:sz w:val="22"/>
          <w:szCs w:val="22"/>
          <w:lang w:val="en-US"/>
        </w:rPr>
      </w:pPr>
      <w:hyperlink r:id="rId14" w:anchor="related-links" w:history="1">
        <w:r w:rsidRPr="007B51D1">
          <w:rPr>
            <w:rStyle w:val="Hyperlink"/>
            <w:sz w:val="22"/>
            <w:szCs w:val="22"/>
            <w:lang w:val="en-US"/>
          </w:rPr>
          <w:t>More related stories</w:t>
        </w:r>
      </w:hyperlink>
    </w:p>
    <w:p w:rsidR="00215A58" w:rsidRPr="007B51D1" w:rsidRDefault="00215A58" w:rsidP="007B51D1">
      <w:pPr>
        <w:pStyle w:val="p3"/>
        <w:rPr>
          <w:sz w:val="22"/>
          <w:szCs w:val="22"/>
          <w:lang w:val="en-US"/>
        </w:rPr>
      </w:pPr>
      <w:r w:rsidRPr="007B51D1">
        <w:rPr>
          <w:rStyle w:val="s1"/>
          <w:sz w:val="22"/>
          <w:szCs w:val="22"/>
          <w:lang w:val="en-US"/>
        </w:rPr>
        <w:t>Physicists have widely accepted the existence of dark matter since the 1980s as an explanation for why galaxies remain intact rather than flying apart, which would be expected given the amount of observable mass they contain and how fast they rotate. Researchers surmised that halos of invisible dark matter surround galaxies and stabilize them. Physicists grew more confident when dark-matter models successfully predicted the fluctuations detected in an observable echo of the Big Bang, known as the cosmic microwave background.</w:t>
      </w:r>
    </w:p>
    <w:p w:rsidR="00215A58" w:rsidRPr="007B51D1" w:rsidRDefault="00215A58" w:rsidP="007B51D1">
      <w:pPr>
        <w:pStyle w:val="p3"/>
        <w:rPr>
          <w:sz w:val="22"/>
          <w:szCs w:val="22"/>
          <w:lang w:val="en-US"/>
        </w:rPr>
      </w:pPr>
      <w:r w:rsidRPr="007B51D1">
        <w:rPr>
          <w:rStyle w:val="s1"/>
          <w:sz w:val="22"/>
          <w:szCs w:val="22"/>
          <w:lang w:val="en-US"/>
        </w:rPr>
        <w:t>These observations became the most dramatic evidence for a proposal in the 1980s that dark matter might be formed of weakly interacting massive particles, known as WIMPs. The existence of such particles fits with how physicists think that the Universe evolved, and with the relative abundance of matter. Moreover, the properties of WIMPs would match those predicted by a branch of particle physics called supersymmetry.</w:t>
      </w:r>
    </w:p>
    <w:p w:rsidR="00215A58" w:rsidRPr="007B51D1" w:rsidRDefault="00215A58" w:rsidP="007B51D1">
      <w:pPr>
        <w:pStyle w:val="NormalWeb"/>
        <w:rPr>
          <w:sz w:val="22"/>
          <w:szCs w:val="22"/>
          <w:lang w:val="en-US"/>
        </w:rPr>
      </w:pPr>
      <w:r w:rsidRPr="007B51D1">
        <w:rPr>
          <w:sz w:val="22"/>
          <w:szCs w:val="22"/>
          <w:lang w:val="en-US"/>
        </w:rPr>
        <w:t>“We need to be thinking about other types of dark matter.”</w:t>
      </w:r>
    </w:p>
    <w:p w:rsidR="00215A58" w:rsidRPr="007B51D1" w:rsidRDefault="00215A58" w:rsidP="007B51D1">
      <w:pPr>
        <w:pStyle w:val="p3"/>
        <w:rPr>
          <w:sz w:val="22"/>
          <w:szCs w:val="22"/>
          <w:lang w:val="en-US"/>
        </w:rPr>
      </w:pPr>
      <w:r w:rsidRPr="007B51D1">
        <w:rPr>
          <w:rStyle w:val="s1"/>
          <w:sz w:val="22"/>
          <w:szCs w:val="22"/>
          <w:lang w:val="en-US"/>
        </w:rPr>
        <w:t>The latest round of results seems to rule out the simplest and most elegant super</w:t>
      </w:r>
      <w:r w:rsidRPr="007B51D1">
        <w:rPr>
          <w:rStyle w:val="s1"/>
          <w:sz w:val="22"/>
          <w:szCs w:val="22"/>
          <w:lang w:val="en-US"/>
        </w:rPr>
        <w:softHyphen/>
        <w:t xml:space="preserve">symmetry theories, casting doubt on the idea that the still-undetected particles are the missing dark matter. If simple supersymmetry theories are no longer viable, scientists say, any WIMP particle has to interact with matter much more feebly than physicists once thought. “It’s not a wholesale retreat from the WIMP paradigm, but it is definitely a change in emphasis,” says Dan Hooper, a physicist at the Fermi National Accelerator Laboratory in </w:t>
      </w:r>
      <w:smartTag w:uri="urn:schemas-microsoft-com:office:smarttags" w:element="place">
        <w:smartTag w:uri="urn:schemas-microsoft-com:office:smarttags" w:element="City">
          <w:r w:rsidRPr="007B51D1">
            <w:rPr>
              <w:rStyle w:val="s1"/>
              <w:sz w:val="22"/>
              <w:szCs w:val="22"/>
              <w:lang w:val="en-US"/>
            </w:rPr>
            <w:t>Batavia</w:t>
          </w:r>
        </w:smartTag>
        <w:r w:rsidRPr="007B51D1">
          <w:rPr>
            <w:rStyle w:val="s1"/>
            <w:sz w:val="22"/>
            <w:szCs w:val="22"/>
            <w:lang w:val="en-US"/>
          </w:rPr>
          <w:t xml:space="preserve">, </w:t>
        </w:r>
        <w:smartTag w:uri="urn:schemas-microsoft-com:office:smarttags" w:element="State">
          <w:r w:rsidRPr="007B51D1">
            <w:rPr>
              <w:rStyle w:val="s1"/>
              <w:sz w:val="22"/>
              <w:szCs w:val="22"/>
              <w:lang w:val="en-US"/>
            </w:rPr>
            <w:t>Illinois</w:t>
          </w:r>
        </w:smartTag>
      </w:smartTag>
      <w:r w:rsidRPr="007B51D1">
        <w:rPr>
          <w:rStyle w:val="s1"/>
          <w:sz w:val="22"/>
          <w:szCs w:val="22"/>
          <w:lang w:val="en-US"/>
        </w:rPr>
        <w:t>.</w:t>
      </w:r>
      <w:r w:rsidRPr="007B51D1">
        <w:rPr>
          <w:rStyle w:val="apple-converted-space"/>
          <w:sz w:val="22"/>
          <w:szCs w:val="22"/>
          <w:lang w:val="en-US"/>
        </w:rPr>
        <w:t> </w:t>
      </w:r>
    </w:p>
    <w:p w:rsidR="00215A58" w:rsidRPr="007B51D1" w:rsidRDefault="00215A58" w:rsidP="007B51D1">
      <w:pPr>
        <w:pStyle w:val="p3"/>
        <w:rPr>
          <w:sz w:val="22"/>
          <w:szCs w:val="22"/>
          <w:lang w:val="en-US"/>
        </w:rPr>
      </w:pPr>
      <w:r w:rsidRPr="007B51D1">
        <w:rPr>
          <w:rStyle w:val="s1"/>
          <w:sz w:val="22"/>
          <w:szCs w:val="22"/>
          <w:lang w:val="en-US"/>
        </w:rPr>
        <w:t xml:space="preserve">Attitudes are shifting, and physicists are increasingly embracing other possible explanations for dark matter, says David Spergel, a theoretical astrophysicist at </w:t>
      </w:r>
      <w:smartTag w:uri="urn:schemas-microsoft-com:office:smarttags" w:element="PlaceName">
        <w:r w:rsidRPr="007B51D1">
          <w:rPr>
            <w:rStyle w:val="s1"/>
            <w:sz w:val="22"/>
            <w:szCs w:val="22"/>
            <w:lang w:val="en-US"/>
          </w:rPr>
          <w:t>Princeton</w:t>
        </w:r>
      </w:smartTag>
      <w:r w:rsidRPr="007B51D1">
        <w:rPr>
          <w:rStyle w:val="s1"/>
          <w:sz w:val="22"/>
          <w:szCs w:val="22"/>
          <w:lang w:val="en-US"/>
        </w:rPr>
        <w:t xml:space="preserve"> </w:t>
      </w:r>
      <w:smartTag w:uri="urn:schemas-microsoft-com:office:smarttags" w:element="PlaceType">
        <w:r w:rsidRPr="007B51D1">
          <w:rPr>
            <w:rStyle w:val="s1"/>
            <w:sz w:val="22"/>
            <w:szCs w:val="22"/>
            <w:lang w:val="en-US"/>
          </w:rPr>
          <w:t>University</w:t>
        </w:r>
      </w:smartTag>
      <w:r w:rsidRPr="007B51D1">
        <w:rPr>
          <w:rStyle w:val="s1"/>
          <w:sz w:val="22"/>
          <w:szCs w:val="22"/>
          <w:lang w:val="en-US"/>
        </w:rPr>
        <w:t xml:space="preserve"> in </w:t>
      </w:r>
      <w:smartTag w:uri="urn:schemas-microsoft-com:office:smarttags" w:element="place">
        <w:smartTag w:uri="urn:schemas-microsoft-com:office:smarttags" w:element="State">
          <w:r w:rsidRPr="007B51D1">
            <w:rPr>
              <w:rStyle w:val="s1"/>
              <w:sz w:val="22"/>
              <w:szCs w:val="22"/>
              <w:lang w:val="en-US"/>
            </w:rPr>
            <w:t>New Jersey</w:t>
          </w:r>
        </w:smartTag>
      </w:smartTag>
      <w:r w:rsidRPr="007B51D1">
        <w:rPr>
          <w:rStyle w:val="s1"/>
          <w:sz w:val="22"/>
          <w:szCs w:val="22"/>
          <w:lang w:val="en-US"/>
        </w:rPr>
        <w:t>, who was an early proponent of WIMP models. “These experiments haven’t completely closed the window. However, we also need to be thinking about other types of dark matter and new experiments,” he says.</w:t>
      </w:r>
      <w:r w:rsidRPr="007B51D1">
        <w:rPr>
          <w:rStyle w:val="apple-converted-space"/>
          <w:sz w:val="22"/>
          <w:szCs w:val="22"/>
          <w:lang w:val="en-US"/>
        </w:rPr>
        <w:t> </w:t>
      </w:r>
    </w:p>
    <w:p w:rsidR="00215A58" w:rsidRPr="007B51D1" w:rsidRDefault="00215A58" w:rsidP="007B51D1">
      <w:pPr>
        <w:pStyle w:val="Heading2"/>
        <w:rPr>
          <w:sz w:val="22"/>
          <w:szCs w:val="22"/>
          <w:lang w:val="en-US"/>
        </w:rPr>
      </w:pPr>
      <w:r w:rsidRPr="007B51D1">
        <w:rPr>
          <w:rStyle w:val="s1"/>
          <w:sz w:val="22"/>
          <w:szCs w:val="22"/>
          <w:lang w:val="en-US"/>
        </w:rPr>
        <w:t>Dedicated detectors</w:t>
      </w:r>
    </w:p>
    <w:p w:rsidR="00215A58" w:rsidRPr="007B51D1" w:rsidRDefault="00215A58" w:rsidP="007B51D1">
      <w:pPr>
        <w:pStyle w:val="p2"/>
        <w:rPr>
          <w:sz w:val="22"/>
          <w:szCs w:val="22"/>
          <w:lang w:val="en-US"/>
        </w:rPr>
      </w:pPr>
      <w:r w:rsidRPr="007B51D1">
        <w:rPr>
          <w:rStyle w:val="s1"/>
          <w:sz w:val="22"/>
          <w:szCs w:val="22"/>
          <w:lang w:val="en-US"/>
        </w:rPr>
        <w:t xml:space="preserve">It has taken decades to build experiments capable of detecting the minuscule rate at which WIMPs were thought to interact with matter. Only in the past ten years have experiments, carried out at about a dozen laboratories, reached the level of sensitivity needed to detect them. The most sensitive detector in the world is Gran Sasso’s XENON1T, which looks for flashes of light created when dark matter interacts with atoms in its 3.5-tonne tank of extremely pure liquid xenon. But the team reported no dark matter from its first run. Neither was there any signal in data collected over two years during the second iteration of </w:t>
      </w:r>
      <w:smartTag w:uri="urn:schemas-microsoft-com:office:smarttags" w:element="country-region">
        <w:r w:rsidRPr="007B51D1">
          <w:rPr>
            <w:rStyle w:val="s1"/>
            <w:sz w:val="22"/>
            <w:szCs w:val="22"/>
            <w:lang w:val="en-US"/>
          </w:rPr>
          <w:t>China</w:t>
        </w:r>
      </w:smartTag>
      <w:r w:rsidRPr="007B51D1">
        <w:rPr>
          <w:rStyle w:val="s1"/>
          <w:sz w:val="22"/>
          <w:szCs w:val="22"/>
          <w:lang w:val="en-US"/>
        </w:rPr>
        <w:t xml:space="preserve">’s PandaX experiment, based in Jinping in </w:t>
      </w:r>
      <w:smartTag w:uri="urn:schemas-microsoft-com:office:smarttags" w:element="place">
        <w:smartTag w:uri="urn:schemas-microsoft-com:office:smarttags" w:element="State">
          <w:r w:rsidRPr="007B51D1">
            <w:rPr>
              <w:rStyle w:val="s1"/>
              <w:sz w:val="22"/>
              <w:szCs w:val="22"/>
              <w:lang w:val="en-US"/>
            </w:rPr>
            <w:t>Sichuan</w:t>
          </w:r>
        </w:smartTag>
      </w:smartTag>
      <w:r w:rsidRPr="007B51D1">
        <w:rPr>
          <w:rStyle w:val="s1"/>
          <w:sz w:val="22"/>
          <w:szCs w:val="22"/>
          <w:lang w:val="en-US"/>
        </w:rPr>
        <w:t xml:space="preserve"> province. Hunts in space have also failed to find WIMPs, and hopes are fading that a once-promising </w:t>
      </w:r>
      <w:r w:rsidRPr="007B51D1">
        <w:rPr>
          <w:rStyle w:val="s1"/>
          <w:sz w:val="22"/>
          <w:szCs w:val="22"/>
        </w:rPr>
        <w:t>γ</w:t>
      </w:r>
      <w:r w:rsidRPr="007B51D1">
        <w:rPr>
          <w:rStyle w:val="s1"/>
          <w:sz w:val="22"/>
          <w:szCs w:val="22"/>
          <w:lang w:val="en-US"/>
        </w:rPr>
        <w:t>-ray signal detected by NASA’s Fermi telescope from the centre of the Milky Way was due to dark matter — more-conventional sources seem to explain the observation. There has been only one major report</w:t>
      </w:r>
      <w:hyperlink r:id="rId15" w:anchor="b3" w:tooltip="Bernabei, R. et al. Eur. Phys. J. C 73, 2648 (2013)." w:history="1">
        <w:r w:rsidRPr="007B51D1">
          <w:rPr>
            <w:rStyle w:val="Hyperlink"/>
            <w:sz w:val="22"/>
            <w:szCs w:val="22"/>
            <w:vertAlign w:val="superscript"/>
            <w:lang w:val="en-US"/>
          </w:rPr>
          <w:t>3</w:t>
        </w:r>
      </w:hyperlink>
      <w:r w:rsidRPr="007B51D1">
        <w:rPr>
          <w:rStyle w:val="s1"/>
          <w:sz w:val="22"/>
          <w:szCs w:val="22"/>
          <w:lang w:val="en-US"/>
        </w:rPr>
        <w:t xml:space="preserve"> of a dark-matter detection, made by the DAMA collaboration at Gran Sasso, but no group has succeeded in replicating that highly controversial result; renewed attempts to match it are under way.</w:t>
      </w:r>
    </w:p>
    <w:p w:rsidR="00215A58" w:rsidRPr="007B51D1" w:rsidRDefault="00215A58" w:rsidP="007B51D1">
      <w:pPr>
        <w:pStyle w:val="p3"/>
        <w:rPr>
          <w:sz w:val="22"/>
          <w:szCs w:val="22"/>
          <w:lang w:val="en-US"/>
        </w:rPr>
      </w:pPr>
      <w:r w:rsidRPr="007B51D1">
        <w:rPr>
          <w:rStyle w:val="s1"/>
          <w:sz w:val="22"/>
          <w:szCs w:val="22"/>
          <w:lang w:val="en-US"/>
        </w:rPr>
        <w:t>Future generations of detectors based on the same principle as XENON1T are already in the works, and will be needed if physicists are to finally close the window on WIMPs. But the particles’ continuing no-show is making theorists more open-minded and has allowed other theories to gain prominence, says Hooper. Perhaps dark matter consists of exotic axion particles, which are akin to strange, massive photons. Theorists are also looking at whether dark matter might not interact with known particles at all, but exist in a “hidden sector”, he says.</w:t>
      </w:r>
    </w:p>
    <w:p w:rsidR="00215A58" w:rsidRPr="007B51D1" w:rsidRDefault="00215A58" w:rsidP="007B51D1">
      <w:pPr>
        <w:pStyle w:val="p3"/>
        <w:rPr>
          <w:sz w:val="22"/>
          <w:szCs w:val="22"/>
          <w:lang w:val="en-US"/>
        </w:rPr>
      </w:pPr>
      <w:r w:rsidRPr="007B51D1">
        <w:rPr>
          <w:rStyle w:val="s1"/>
          <w:sz w:val="22"/>
          <w:szCs w:val="22"/>
          <w:lang w:val="en-US"/>
        </w:rPr>
        <w:t>The looming rejection of the WIMP hypothesis is encouraging for the few physicists who claim that dark matter itself is a red herring. “I hope people will become even more open-minded,” says McGaugh, who has studied modified versions of gravity that negate the need for dark matter. However, Hooper stresses that the fading support for WIMPs does not weaken the case for dark matter, which he thinks will eventually be found. “I’m not worried about the never possibility, but it could be very, very difficult,” he says.</w:t>
      </w:r>
    </w:p>
    <w:p w:rsidR="00215A58" w:rsidRPr="007B51D1" w:rsidRDefault="00215A58" w:rsidP="007B51D1">
      <w:pPr>
        <w:ind w:left="720"/>
      </w:pPr>
      <w:r w:rsidRPr="007B51D1">
        <w:t>Nature</w:t>
      </w:r>
      <w:r>
        <w:t xml:space="preserve"> </w:t>
      </w:r>
      <w:r w:rsidRPr="007B51D1">
        <w:t>551,</w:t>
      </w:r>
      <w:r>
        <w:t xml:space="preserve"> </w:t>
      </w:r>
      <w:r w:rsidRPr="007B51D1">
        <w:t>153–154</w:t>
      </w:r>
      <w:r>
        <w:t xml:space="preserve"> </w:t>
      </w:r>
      <w:r w:rsidRPr="007B51D1">
        <w:t>(09 November 2017)</w:t>
      </w:r>
      <w:r>
        <w:t xml:space="preserve"> </w:t>
      </w:r>
      <w:r w:rsidRPr="007B51D1">
        <w:t>doi:10.1038/551153a</w:t>
      </w:r>
    </w:p>
    <w:p w:rsidR="00215A58" w:rsidRPr="007B51D1" w:rsidRDefault="00215A58" w:rsidP="007B51D1">
      <w:pPr>
        <w:pStyle w:val="Heading1"/>
        <w:spacing w:before="0" w:beforeAutospacing="0" w:after="0" w:afterAutospacing="0"/>
        <w:rPr>
          <w:sz w:val="22"/>
          <w:szCs w:val="22"/>
        </w:rPr>
      </w:pPr>
      <w:hyperlink r:id="rId16" w:history="1">
        <w:r w:rsidRPr="007B51D1">
          <w:rPr>
            <w:rStyle w:val="Hyperlink"/>
            <w:sz w:val="22"/>
            <w:szCs w:val="22"/>
          </w:rPr>
          <w:t>References</w:t>
        </w:r>
      </w:hyperlink>
    </w:p>
    <w:p w:rsidR="00215A58" w:rsidRPr="007B51D1" w:rsidRDefault="00215A58" w:rsidP="007B51D1">
      <w:pPr>
        <w:pStyle w:val="NormalWeb"/>
        <w:numPr>
          <w:ilvl w:val="0"/>
          <w:numId w:val="3"/>
        </w:numPr>
        <w:spacing w:before="0" w:beforeAutospacing="0" w:after="0" w:afterAutospacing="0"/>
        <w:rPr>
          <w:sz w:val="22"/>
          <w:szCs w:val="22"/>
          <w:lang w:val="nb-NO"/>
        </w:rPr>
      </w:pPr>
      <w:r w:rsidRPr="007B51D1">
        <w:rPr>
          <w:rStyle w:val="fn"/>
          <w:sz w:val="22"/>
          <w:szCs w:val="22"/>
          <w:lang w:val="nb-NO"/>
        </w:rPr>
        <w:t>Aprile, E.</w:t>
      </w:r>
      <w:r w:rsidRPr="007B51D1">
        <w:rPr>
          <w:sz w:val="22"/>
          <w:szCs w:val="22"/>
          <w:lang w:val="nb-NO"/>
        </w:rPr>
        <w:t xml:space="preserve"> </w:t>
      </w:r>
      <w:r w:rsidRPr="007B51D1">
        <w:rPr>
          <w:i/>
          <w:iCs/>
          <w:sz w:val="22"/>
          <w:szCs w:val="22"/>
          <w:lang w:val="nb-NO"/>
        </w:rPr>
        <w:t>et al</w:t>
      </w:r>
      <w:r w:rsidRPr="007B51D1">
        <w:rPr>
          <w:sz w:val="22"/>
          <w:szCs w:val="22"/>
          <w:lang w:val="nb-NO"/>
        </w:rPr>
        <w:t xml:space="preserve">. </w:t>
      </w:r>
      <w:r w:rsidRPr="007B51D1">
        <w:rPr>
          <w:rStyle w:val="source-title"/>
          <w:sz w:val="22"/>
          <w:szCs w:val="22"/>
          <w:lang w:val="nb-NO"/>
        </w:rPr>
        <w:t>Phys. Rev. Lett.</w:t>
      </w:r>
      <w:r w:rsidRPr="007B51D1">
        <w:rPr>
          <w:sz w:val="22"/>
          <w:szCs w:val="22"/>
          <w:lang w:val="nb-NO"/>
        </w:rPr>
        <w:t xml:space="preserve"> </w:t>
      </w:r>
      <w:r w:rsidRPr="007B51D1">
        <w:rPr>
          <w:rStyle w:val="volume"/>
          <w:sz w:val="22"/>
          <w:szCs w:val="22"/>
          <w:lang w:val="nb-NO"/>
        </w:rPr>
        <w:t>119</w:t>
      </w:r>
      <w:r w:rsidRPr="007B51D1">
        <w:rPr>
          <w:sz w:val="22"/>
          <w:szCs w:val="22"/>
          <w:lang w:val="nb-NO"/>
        </w:rPr>
        <w:t>, 181301 (</w:t>
      </w:r>
      <w:r w:rsidRPr="007B51D1">
        <w:rPr>
          <w:rStyle w:val="year"/>
          <w:sz w:val="22"/>
          <w:szCs w:val="22"/>
          <w:lang w:val="nb-NO"/>
        </w:rPr>
        <w:t>2017</w:t>
      </w:r>
      <w:r w:rsidRPr="007B51D1">
        <w:rPr>
          <w:sz w:val="22"/>
          <w:szCs w:val="22"/>
          <w:lang w:val="nb-NO"/>
        </w:rPr>
        <w:t>).</w:t>
      </w:r>
    </w:p>
    <w:p w:rsidR="00215A58" w:rsidRPr="007B51D1" w:rsidRDefault="00215A58" w:rsidP="007B51D1">
      <w:pPr>
        <w:spacing w:after="0" w:line="240" w:lineRule="auto"/>
        <w:ind w:left="720"/>
      </w:pPr>
      <w:hyperlink r:id="rId17" w:history="1">
        <w:r w:rsidRPr="007B51D1">
          <w:rPr>
            <w:rStyle w:val="Hyperlink"/>
          </w:rPr>
          <w:t>Show context</w:t>
        </w:r>
      </w:hyperlink>
    </w:p>
    <w:p w:rsidR="00215A58" w:rsidRPr="007B51D1" w:rsidRDefault="00215A58" w:rsidP="007B51D1">
      <w:pPr>
        <w:pStyle w:val="NormalWeb"/>
        <w:numPr>
          <w:ilvl w:val="0"/>
          <w:numId w:val="3"/>
        </w:numPr>
        <w:spacing w:before="0" w:beforeAutospacing="0" w:after="0" w:afterAutospacing="0"/>
        <w:rPr>
          <w:sz w:val="22"/>
          <w:szCs w:val="22"/>
        </w:rPr>
      </w:pPr>
      <w:r w:rsidRPr="007B51D1">
        <w:rPr>
          <w:rStyle w:val="fn"/>
          <w:sz w:val="22"/>
          <w:szCs w:val="22"/>
          <w:lang w:val="fr-FR"/>
        </w:rPr>
        <w:t>Cui, X.</w:t>
      </w:r>
      <w:r w:rsidRPr="007B51D1">
        <w:rPr>
          <w:sz w:val="22"/>
          <w:szCs w:val="22"/>
          <w:lang w:val="fr-FR"/>
        </w:rPr>
        <w:t xml:space="preserve"> </w:t>
      </w:r>
      <w:r w:rsidRPr="007B51D1">
        <w:rPr>
          <w:i/>
          <w:iCs/>
          <w:sz w:val="22"/>
          <w:szCs w:val="22"/>
          <w:lang w:val="fr-FR"/>
        </w:rPr>
        <w:t>et al</w:t>
      </w:r>
      <w:r w:rsidRPr="007B51D1">
        <w:rPr>
          <w:sz w:val="22"/>
          <w:szCs w:val="22"/>
          <w:lang w:val="fr-FR"/>
        </w:rPr>
        <w:t xml:space="preserve">. </w:t>
      </w:r>
      <w:r w:rsidRPr="007B51D1">
        <w:rPr>
          <w:rStyle w:val="source-title"/>
          <w:sz w:val="22"/>
          <w:szCs w:val="22"/>
          <w:lang w:val="fr-FR"/>
        </w:rPr>
        <w:t xml:space="preserve">Phys. </w:t>
      </w:r>
      <w:r w:rsidRPr="007B51D1">
        <w:rPr>
          <w:rStyle w:val="source-title"/>
          <w:sz w:val="22"/>
          <w:szCs w:val="22"/>
        </w:rPr>
        <w:t>Rev. Lett.</w:t>
      </w:r>
      <w:r w:rsidRPr="007B51D1">
        <w:rPr>
          <w:sz w:val="22"/>
          <w:szCs w:val="22"/>
        </w:rPr>
        <w:t xml:space="preserve"> </w:t>
      </w:r>
      <w:r w:rsidRPr="007B51D1">
        <w:rPr>
          <w:rStyle w:val="volume"/>
          <w:sz w:val="22"/>
          <w:szCs w:val="22"/>
        </w:rPr>
        <w:t>119</w:t>
      </w:r>
      <w:r w:rsidRPr="007B51D1">
        <w:rPr>
          <w:sz w:val="22"/>
          <w:szCs w:val="22"/>
        </w:rPr>
        <w:t>, 181302 (</w:t>
      </w:r>
      <w:r w:rsidRPr="007B51D1">
        <w:rPr>
          <w:rStyle w:val="year"/>
          <w:sz w:val="22"/>
          <w:szCs w:val="22"/>
        </w:rPr>
        <w:t>2017</w:t>
      </w:r>
      <w:r w:rsidRPr="007B51D1">
        <w:rPr>
          <w:sz w:val="22"/>
          <w:szCs w:val="22"/>
        </w:rPr>
        <w:t>).</w:t>
      </w:r>
    </w:p>
    <w:p w:rsidR="00215A58" w:rsidRPr="007B51D1" w:rsidRDefault="00215A58" w:rsidP="007B51D1">
      <w:pPr>
        <w:spacing w:after="0" w:line="240" w:lineRule="auto"/>
        <w:ind w:left="720"/>
      </w:pPr>
      <w:hyperlink r:id="rId18" w:history="1">
        <w:r w:rsidRPr="007B51D1">
          <w:rPr>
            <w:rStyle w:val="Hyperlink"/>
          </w:rPr>
          <w:t>Show context</w:t>
        </w:r>
      </w:hyperlink>
    </w:p>
    <w:p w:rsidR="00215A58" w:rsidRPr="007B51D1" w:rsidRDefault="00215A58" w:rsidP="007B51D1">
      <w:pPr>
        <w:pStyle w:val="NormalWeb"/>
        <w:numPr>
          <w:ilvl w:val="0"/>
          <w:numId w:val="3"/>
        </w:numPr>
        <w:spacing w:before="0" w:beforeAutospacing="0" w:after="0" w:afterAutospacing="0"/>
        <w:rPr>
          <w:sz w:val="22"/>
          <w:szCs w:val="22"/>
        </w:rPr>
      </w:pPr>
      <w:r w:rsidRPr="007B51D1">
        <w:rPr>
          <w:rStyle w:val="fn"/>
          <w:sz w:val="22"/>
          <w:szCs w:val="22"/>
        </w:rPr>
        <w:t>Bernabei, R.</w:t>
      </w:r>
      <w:r w:rsidRPr="007B51D1">
        <w:rPr>
          <w:sz w:val="22"/>
          <w:szCs w:val="22"/>
        </w:rPr>
        <w:t xml:space="preserve"> </w:t>
      </w:r>
      <w:r w:rsidRPr="007B51D1">
        <w:rPr>
          <w:i/>
          <w:iCs/>
          <w:sz w:val="22"/>
          <w:szCs w:val="22"/>
        </w:rPr>
        <w:t>et al</w:t>
      </w:r>
      <w:r w:rsidRPr="007B51D1">
        <w:rPr>
          <w:sz w:val="22"/>
          <w:szCs w:val="22"/>
        </w:rPr>
        <w:t xml:space="preserve">. </w:t>
      </w:r>
      <w:r w:rsidRPr="007B51D1">
        <w:rPr>
          <w:rStyle w:val="source-title"/>
          <w:sz w:val="22"/>
          <w:szCs w:val="22"/>
        </w:rPr>
        <w:t>Eur. Phys. J. C</w:t>
      </w:r>
      <w:r w:rsidRPr="007B51D1">
        <w:rPr>
          <w:sz w:val="22"/>
          <w:szCs w:val="22"/>
        </w:rPr>
        <w:t xml:space="preserve"> </w:t>
      </w:r>
      <w:r w:rsidRPr="007B51D1">
        <w:rPr>
          <w:rStyle w:val="volume"/>
          <w:sz w:val="22"/>
          <w:szCs w:val="22"/>
        </w:rPr>
        <w:t>73</w:t>
      </w:r>
      <w:r w:rsidRPr="007B51D1">
        <w:rPr>
          <w:sz w:val="22"/>
          <w:szCs w:val="22"/>
        </w:rPr>
        <w:t>, 2648 (</w:t>
      </w:r>
      <w:r w:rsidRPr="007B51D1">
        <w:rPr>
          <w:rStyle w:val="year"/>
          <w:sz w:val="22"/>
          <w:szCs w:val="22"/>
        </w:rPr>
        <w:t>2013</w:t>
      </w:r>
      <w:r w:rsidRPr="007B51D1">
        <w:rPr>
          <w:sz w:val="22"/>
          <w:szCs w:val="22"/>
        </w:rPr>
        <w:t>).</w:t>
      </w:r>
    </w:p>
    <w:p w:rsidR="00215A58" w:rsidRPr="007B51D1" w:rsidRDefault="00215A58" w:rsidP="007B51D1">
      <w:pPr>
        <w:spacing w:after="0" w:line="240" w:lineRule="auto"/>
        <w:ind w:left="720"/>
      </w:pPr>
      <w:hyperlink r:id="rId19" w:history="1">
        <w:r w:rsidRPr="007B51D1">
          <w:rPr>
            <w:rStyle w:val="Hyperlink"/>
          </w:rPr>
          <w:t>Show context</w:t>
        </w:r>
      </w:hyperlink>
    </w:p>
    <w:p w:rsidR="00215A58" w:rsidRPr="007B51D1" w:rsidRDefault="00215A58" w:rsidP="007B51D1">
      <w:pPr>
        <w:pStyle w:val="Heading1"/>
        <w:spacing w:before="0" w:beforeAutospacing="0" w:after="0" w:afterAutospacing="0"/>
        <w:rPr>
          <w:sz w:val="22"/>
          <w:szCs w:val="22"/>
        </w:rPr>
      </w:pPr>
      <w:hyperlink r:id="rId20" w:history="1">
        <w:r w:rsidRPr="007B51D1">
          <w:rPr>
            <w:rStyle w:val="Hyperlink"/>
            <w:sz w:val="22"/>
            <w:szCs w:val="22"/>
          </w:rPr>
          <w:t>Related stories and links</w:t>
        </w:r>
      </w:hyperlink>
    </w:p>
    <w:p w:rsidR="00215A58" w:rsidRPr="007B51D1" w:rsidRDefault="00215A58" w:rsidP="007B51D1">
      <w:pPr>
        <w:pStyle w:val="Heading2"/>
        <w:spacing w:before="0" w:beforeAutospacing="0" w:after="0" w:afterAutospacing="0"/>
        <w:rPr>
          <w:sz w:val="22"/>
          <w:szCs w:val="22"/>
        </w:rPr>
      </w:pPr>
      <w:r w:rsidRPr="007B51D1">
        <w:rPr>
          <w:sz w:val="22"/>
          <w:szCs w:val="22"/>
        </w:rPr>
        <w:t>From nature.com</w:t>
      </w:r>
    </w:p>
    <w:p w:rsidR="00215A58" w:rsidRPr="007B51D1" w:rsidRDefault="00215A58" w:rsidP="007B51D1">
      <w:pPr>
        <w:pStyle w:val="Heading1"/>
        <w:numPr>
          <w:ilvl w:val="0"/>
          <w:numId w:val="4"/>
        </w:numPr>
        <w:spacing w:before="0" w:beforeAutospacing="0" w:after="0" w:afterAutospacing="0"/>
        <w:rPr>
          <w:sz w:val="22"/>
          <w:szCs w:val="22"/>
        </w:rPr>
      </w:pPr>
      <w:hyperlink r:id="rId21" w:history="1">
        <w:r w:rsidRPr="007B51D1">
          <w:rPr>
            <w:rStyle w:val="Hyperlink"/>
            <w:sz w:val="22"/>
            <w:szCs w:val="22"/>
          </w:rPr>
          <w:t>Astronomy: Dark-matter evidence weakens</w:t>
        </w:r>
      </w:hyperlink>
    </w:p>
    <w:p w:rsidR="00215A58" w:rsidRPr="007B51D1" w:rsidRDefault="00215A58" w:rsidP="007B51D1">
      <w:pPr>
        <w:pStyle w:val="NormalWeb"/>
        <w:spacing w:before="0" w:beforeAutospacing="0" w:after="0" w:afterAutospacing="0"/>
        <w:ind w:left="720"/>
        <w:rPr>
          <w:sz w:val="22"/>
          <w:szCs w:val="22"/>
        </w:rPr>
      </w:pPr>
      <w:r w:rsidRPr="007B51D1">
        <w:rPr>
          <w:rStyle w:val="time"/>
          <w:sz w:val="22"/>
          <w:szCs w:val="22"/>
        </w:rPr>
        <w:t>24 August 2016</w:t>
      </w:r>
    </w:p>
    <w:p w:rsidR="00215A58" w:rsidRPr="007B51D1" w:rsidRDefault="00215A58" w:rsidP="007B51D1">
      <w:pPr>
        <w:pStyle w:val="Heading1"/>
        <w:numPr>
          <w:ilvl w:val="0"/>
          <w:numId w:val="4"/>
        </w:numPr>
        <w:spacing w:before="0" w:beforeAutospacing="0" w:after="0" w:afterAutospacing="0"/>
        <w:rPr>
          <w:sz w:val="22"/>
          <w:szCs w:val="22"/>
          <w:lang w:val="en-US"/>
        </w:rPr>
      </w:pPr>
      <w:hyperlink r:id="rId22" w:history="1">
        <w:r w:rsidRPr="007B51D1">
          <w:rPr>
            <w:rStyle w:val="Hyperlink"/>
            <w:sz w:val="22"/>
            <w:szCs w:val="22"/>
            <w:lang w:val="en-US"/>
          </w:rPr>
          <w:t>Controversial dark-matter claim faces ultimate test</w:t>
        </w:r>
      </w:hyperlink>
    </w:p>
    <w:p w:rsidR="00215A58" w:rsidRPr="007B51D1" w:rsidRDefault="00215A58" w:rsidP="007B51D1">
      <w:pPr>
        <w:pStyle w:val="NormalWeb"/>
        <w:spacing w:before="0" w:beforeAutospacing="0" w:after="0" w:afterAutospacing="0"/>
        <w:ind w:left="720"/>
        <w:rPr>
          <w:sz w:val="22"/>
          <w:szCs w:val="22"/>
        </w:rPr>
      </w:pPr>
      <w:r w:rsidRPr="007B51D1">
        <w:rPr>
          <w:rStyle w:val="time"/>
          <w:sz w:val="22"/>
          <w:szCs w:val="22"/>
        </w:rPr>
        <w:t>05 April 2016</w:t>
      </w:r>
    </w:p>
    <w:p w:rsidR="00215A58" w:rsidRPr="007B51D1" w:rsidRDefault="00215A58" w:rsidP="007B51D1">
      <w:pPr>
        <w:pStyle w:val="Heading1"/>
        <w:numPr>
          <w:ilvl w:val="0"/>
          <w:numId w:val="4"/>
        </w:numPr>
        <w:spacing w:before="0" w:beforeAutospacing="0" w:after="0" w:afterAutospacing="0"/>
        <w:rPr>
          <w:sz w:val="22"/>
          <w:szCs w:val="22"/>
          <w:lang w:val="en-US"/>
        </w:rPr>
      </w:pPr>
      <w:hyperlink r:id="rId23" w:history="1">
        <w:r w:rsidRPr="007B51D1">
          <w:rPr>
            <w:rStyle w:val="Hyperlink"/>
            <w:sz w:val="22"/>
            <w:szCs w:val="22"/>
            <w:lang w:val="en-US"/>
          </w:rPr>
          <w:t>Mysterious galactic signal points LHC to dark matter</w:t>
        </w:r>
      </w:hyperlink>
    </w:p>
    <w:p w:rsidR="00215A58" w:rsidRPr="007B51D1" w:rsidRDefault="00215A58" w:rsidP="007B51D1">
      <w:pPr>
        <w:pStyle w:val="NormalWeb"/>
        <w:spacing w:before="0" w:beforeAutospacing="0" w:after="0" w:afterAutospacing="0"/>
        <w:ind w:left="720"/>
        <w:rPr>
          <w:sz w:val="22"/>
          <w:szCs w:val="22"/>
        </w:rPr>
      </w:pPr>
      <w:r w:rsidRPr="007B51D1">
        <w:rPr>
          <w:rStyle w:val="time"/>
          <w:sz w:val="22"/>
          <w:szCs w:val="22"/>
        </w:rPr>
        <w:t>05 May 2015</w:t>
      </w:r>
    </w:p>
    <w:p w:rsidR="00215A58" w:rsidRPr="007B51D1" w:rsidRDefault="00215A58" w:rsidP="007B51D1">
      <w:pPr>
        <w:pStyle w:val="Heading1"/>
        <w:numPr>
          <w:ilvl w:val="0"/>
          <w:numId w:val="4"/>
        </w:numPr>
        <w:spacing w:before="0" w:beforeAutospacing="0" w:after="0" w:afterAutospacing="0"/>
        <w:rPr>
          <w:sz w:val="22"/>
          <w:szCs w:val="22"/>
          <w:lang w:val="en-US"/>
        </w:rPr>
      </w:pPr>
      <w:hyperlink r:id="rId24" w:history="1">
        <w:r w:rsidRPr="007B51D1">
          <w:rPr>
            <w:rStyle w:val="Hyperlink"/>
            <w:sz w:val="22"/>
            <w:szCs w:val="22"/>
            <w:lang w:val="en-US"/>
          </w:rPr>
          <w:t>Space probe backs up dark view of the Universe</w:t>
        </w:r>
      </w:hyperlink>
    </w:p>
    <w:p w:rsidR="00215A58" w:rsidRPr="007B51D1" w:rsidRDefault="00215A58" w:rsidP="007B51D1">
      <w:pPr>
        <w:pStyle w:val="NormalWeb"/>
        <w:spacing w:before="0" w:beforeAutospacing="0" w:after="0" w:afterAutospacing="0"/>
        <w:ind w:left="720"/>
        <w:rPr>
          <w:sz w:val="22"/>
          <w:szCs w:val="22"/>
        </w:rPr>
      </w:pPr>
      <w:r w:rsidRPr="007B51D1">
        <w:rPr>
          <w:rStyle w:val="time"/>
          <w:sz w:val="22"/>
          <w:szCs w:val="22"/>
        </w:rPr>
        <w:t>17 March 2006</w:t>
      </w:r>
    </w:p>
    <w:p w:rsidR="00215A58" w:rsidRPr="007B51D1" w:rsidRDefault="00215A58" w:rsidP="007B51D1">
      <w:pPr>
        <w:pStyle w:val="Heading1"/>
        <w:numPr>
          <w:ilvl w:val="0"/>
          <w:numId w:val="4"/>
        </w:numPr>
        <w:spacing w:before="0" w:beforeAutospacing="0" w:after="0" w:afterAutospacing="0"/>
        <w:rPr>
          <w:sz w:val="22"/>
          <w:szCs w:val="22"/>
        </w:rPr>
      </w:pPr>
      <w:hyperlink r:id="rId25" w:history="1">
        <w:r w:rsidRPr="007B51D1">
          <w:rPr>
            <w:rStyle w:val="Hyperlink"/>
            <w:i/>
            <w:iCs/>
            <w:sz w:val="22"/>
            <w:szCs w:val="22"/>
          </w:rPr>
          <w:t xml:space="preserve">Nature </w:t>
        </w:r>
        <w:r w:rsidRPr="007B51D1">
          <w:rPr>
            <w:rStyle w:val="Hyperlink"/>
            <w:sz w:val="22"/>
            <w:szCs w:val="22"/>
          </w:rPr>
          <w:t>blogpost: Alternate theory poses dark matter challenge</w:t>
        </w:r>
      </w:hyperlink>
    </w:p>
    <w:p w:rsidR="00215A58" w:rsidRPr="007B51D1" w:rsidRDefault="00215A58" w:rsidP="007B51D1">
      <w:pPr>
        <w:spacing w:after="0" w:line="240" w:lineRule="auto"/>
      </w:pPr>
    </w:p>
    <w:sectPr w:rsidR="00215A58" w:rsidRPr="007B51D1" w:rsidSect="005503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5410"/>
    <w:multiLevelType w:val="multilevel"/>
    <w:tmpl w:val="969A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1296F"/>
    <w:multiLevelType w:val="multilevel"/>
    <w:tmpl w:val="74D4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25744"/>
    <w:multiLevelType w:val="multilevel"/>
    <w:tmpl w:val="2528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CA14AB"/>
    <w:multiLevelType w:val="multilevel"/>
    <w:tmpl w:val="41D28C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4B0"/>
    <w:rsid w:val="00215A58"/>
    <w:rsid w:val="002334EB"/>
    <w:rsid w:val="00282801"/>
    <w:rsid w:val="004A1242"/>
    <w:rsid w:val="005503F9"/>
    <w:rsid w:val="005A433D"/>
    <w:rsid w:val="006402BD"/>
    <w:rsid w:val="0065376D"/>
    <w:rsid w:val="007777B4"/>
    <w:rsid w:val="007A3B2A"/>
    <w:rsid w:val="007B14B0"/>
    <w:rsid w:val="007B51D1"/>
    <w:rsid w:val="007C1F62"/>
    <w:rsid w:val="007C57C4"/>
    <w:rsid w:val="0087025A"/>
    <w:rsid w:val="00AC2EF7"/>
    <w:rsid w:val="00BE0773"/>
    <w:rsid w:val="00C4674D"/>
    <w:rsid w:val="00E3006D"/>
    <w:rsid w:val="00F00598"/>
    <w:rsid w:val="00FE5BA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F9"/>
    <w:pPr>
      <w:spacing w:after="160" w:line="259" w:lineRule="auto"/>
    </w:pPr>
    <w:rPr>
      <w:lang w:eastAsia="en-US"/>
    </w:rPr>
  </w:style>
  <w:style w:type="paragraph" w:styleId="Heading1">
    <w:name w:val="heading 1"/>
    <w:basedOn w:val="Normal"/>
    <w:link w:val="Heading1Char"/>
    <w:uiPriority w:val="99"/>
    <w:qFormat/>
    <w:locked/>
    <w:rsid w:val="007B51D1"/>
    <w:pPr>
      <w:spacing w:before="100" w:beforeAutospacing="1" w:after="100" w:afterAutospacing="1" w:line="240" w:lineRule="auto"/>
      <w:outlineLvl w:val="0"/>
    </w:pPr>
    <w:rPr>
      <w:rFonts w:ascii="Times New Roman" w:eastAsia="MS Mincho" w:hAnsi="Times New Roman"/>
      <w:b/>
      <w:bCs/>
      <w:kern w:val="36"/>
      <w:sz w:val="48"/>
      <w:szCs w:val="48"/>
      <w:lang w:eastAsia="ja-JP"/>
    </w:rPr>
  </w:style>
  <w:style w:type="paragraph" w:styleId="Heading2">
    <w:name w:val="heading 2"/>
    <w:basedOn w:val="Normal"/>
    <w:link w:val="Heading2Char"/>
    <w:uiPriority w:val="99"/>
    <w:qFormat/>
    <w:locked/>
    <w:rsid w:val="007B51D1"/>
    <w:pPr>
      <w:spacing w:before="100" w:beforeAutospacing="1" w:after="100" w:afterAutospacing="1" w:line="240" w:lineRule="auto"/>
      <w:outlineLvl w:val="1"/>
    </w:pPr>
    <w:rPr>
      <w:rFonts w:ascii="Times New Roman" w:eastAsia="MS Mincho" w:hAnsi="Times New Roman"/>
      <w:b/>
      <w:bCs/>
      <w:sz w:val="36"/>
      <w:szCs w:val="36"/>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E0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C4E09"/>
    <w:rPr>
      <w:rFonts w:asciiTheme="majorHAnsi" w:eastAsiaTheme="majorEastAsia" w:hAnsiTheme="majorHAnsi" w:cstheme="majorBidi"/>
      <w:b/>
      <w:bCs/>
      <w:i/>
      <w:iCs/>
      <w:sz w:val="28"/>
      <w:szCs w:val="28"/>
      <w:lang w:eastAsia="en-US"/>
    </w:rPr>
  </w:style>
  <w:style w:type="paragraph" w:styleId="NormalWeb">
    <w:name w:val="Normal (Web)"/>
    <w:basedOn w:val="Normal"/>
    <w:uiPriority w:val="99"/>
    <w:semiHidden/>
    <w:rsid w:val="007B14B0"/>
    <w:pPr>
      <w:spacing w:before="100" w:beforeAutospacing="1" w:after="100" w:afterAutospacing="1" w:line="240" w:lineRule="auto"/>
    </w:pPr>
    <w:rPr>
      <w:rFonts w:ascii="Times New Roman" w:eastAsia="Times New Roman" w:hAnsi="Times New Roman"/>
      <w:sz w:val="24"/>
      <w:szCs w:val="24"/>
      <w:lang w:eastAsia="pl-PL"/>
    </w:rPr>
  </w:style>
  <w:style w:type="character" w:styleId="Hyperlink">
    <w:name w:val="Hyperlink"/>
    <w:basedOn w:val="DefaultParagraphFont"/>
    <w:uiPriority w:val="99"/>
    <w:rsid w:val="00BE0773"/>
    <w:rPr>
      <w:rFonts w:cs="Times New Roman"/>
      <w:color w:val="0000FF"/>
      <w:u w:val="single"/>
    </w:rPr>
  </w:style>
  <w:style w:type="character" w:customStyle="1" w:styleId="vcard">
    <w:name w:val="vcard"/>
    <w:basedOn w:val="DefaultParagraphFont"/>
    <w:uiPriority w:val="99"/>
    <w:rsid w:val="007B51D1"/>
    <w:rPr>
      <w:rFonts w:cs="Times New Roman"/>
    </w:rPr>
  </w:style>
  <w:style w:type="paragraph" w:customStyle="1" w:styleId="credit">
    <w:name w:val="credit"/>
    <w:basedOn w:val="Normal"/>
    <w:uiPriority w:val="99"/>
    <w:rsid w:val="007B51D1"/>
    <w:pPr>
      <w:spacing w:before="100" w:beforeAutospacing="1" w:after="100" w:afterAutospacing="1" w:line="240" w:lineRule="auto"/>
    </w:pPr>
    <w:rPr>
      <w:rFonts w:ascii="Times New Roman" w:eastAsia="MS Mincho" w:hAnsi="Times New Roman"/>
      <w:sz w:val="24"/>
      <w:szCs w:val="24"/>
      <w:lang w:eastAsia="ja-JP"/>
    </w:rPr>
  </w:style>
  <w:style w:type="paragraph" w:styleId="Caption">
    <w:name w:val="caption"/>
    <w:basedOn w:val="Normal"/>
    <w:uiPriority w:val="99"/>
    <w:qFormat/>
    <w:rsid w:val="007B51D1"/>
    <w:pPr>
      <w:spacing w:before="100" w:beforeAutospacing="1" w:after="100" w:afterAutospacing="1" w:line="240" w:lineRule="auto"/>
    </w:pPr>
    <w:rPr>
      <w:rFonts w:ascii="Times New Roman" w:eastAsia="MS Mincho" w:hAnsi="Times New Roman"/>
      <w:sz w:val="24"/>
      <w:szCs w:val="24"/>
      <w:lang w:eastAsia="ja-JP"/>
    </w:rPr>
  </w:style>
  <w:style w:type="paragraph" w:customStyle="1" w:styleId="p2">
    <w:name w:val="p2"/>
    <w:basedOn w:val="Normal"/>
    <w:uiPriority w:val="99"/>
    <w:rsid w:val="007B51D1"/>
    <w:pPr>
      <w:spacing w:before="100" w:beforeAutospacing="1" w:after="100" w:afterAutospacing="1" w:line="240" w:lineRule="auto"/>
    </w:pPr>
    <w:rPr>
      <w:rFonts w:ascii="Times New Roman" w:eastAsia="MS Mincho" w:hAnsi="Times New Roman"/>
      <w:sz w:val="24"/>
      <w:szCs w:val="24"/>
      <w:lang w:eastAsia="ja-JP"/>
    </w:rPr>
  </w:style>
  <w:style w:type="character" w:customStyle="1" w:styleId="s1">
    <w:name w:val="s1"/>
    <w:basedOn w:val="DefaultParagraphFont"/>
    <w:uiPriority w:val="99"/>
    <w:rsid w:val="007B51D1"/>
    <w:rPr>
      <w:rFonts w:cs="Times New Roman"/>
    </w:rPr>
  </w:style>
  <w:style w:type="paragraph" w:customStyle="1" w:styleId="p3">
    <w:name w:val="p3"/>
    <w:basedOn w:val="Normal"/>
    <w:uiPriority w:val="99"/>
    <w:rsid w:val="007B51D1"/>
    <w:pPr>
      <w:spacing w:before="100" w:beforeAutospacing="1" w:after="100" w:afterAutospacing="1" w:line="240" w:lineRule="auto"/>
    </w:pPr>
    <w:rPr>
      <w:rFonts w:ascii="Times New Roman" w:eastAsia="MS Mincho" w:hAnsi="Times New Roman"/>
      <w:sz w:val="24"/>
      <w:szCs w:val="24"/>
      <w:lang w:eastAsia="ja-JP"/>
    </w:rPr>
  </w:style>
  <w:style w:type="paragraph" w:customStyle="1" w:styleId="moreright-arrowfade-out">
    <w:name w:val="more right-arrow fade-out"/>
    <w:basedOn w:val="Normal"/>
    <w:uiPriority w:val="99"/>
    <w:rsid w:val="007B51D1"/>
    <w:pPr>
      <w:spacing w:before="100" w:beforeAutospacing="1" w:after="100" w:afterAutospacing="1" w:line="240" w:lineRule="auto"/>
    </w:pPr>
    <w:rPr>
      <w:rFonts w:ascii="Times New Roman" w:eastAsia="MS Mincho" w:hAnsi="Times New Roman"/>
      <w:sz w:val="24"/>
      <w:szCs w:val="24"/>
      <w:lang w:eastAsia="ja-JP"/>
    </w:rPr>
  </w:style>
  <w:style w:type="character" w:customStyle="1" w:styleId="apple-converted-space">
    <w:name w:val="apple-converted-space"/>
    <w:basedOn w:val="DefaultParagraphFont"/>
    <w:uiPriority w:val="99"/>
    <w:rsid w:val="007B51D1"/>
    <w:rPr>
      <w:rFonts w:cs="Times New Roman"/>
    </w:rPr>
  </w:style>
  <w:style w:type="character" w:customStyle="1" w:styleId="fn">
    <w:name w:val="fn"/>
    <w:basedOn w:val="DefaultParagraphFont"/>
    <w:uiPriority w:val="99"/>
    <w:rsid w:val="007B51D1"/>
    <w:rPr>
      <w:rFonts w:cs="Times New Roman"/>
    </w:rPr>
  </w:style>
  <w:style w:type="character" w:customStyle="1" w:styleId="source-title">
    <w:name w:val="source-title"/>
    <w:basedOn w:val="DefaultParagraphFont"/>
    <w:uiPriority w:val="99"/>
    <w:rsid w:val="007B51D1"/>
    <w:rPr>
      <w:rFonts w:cs="Times New Roman"/>
    </w:rPr>
  </w:style>
  <w:style w:type="character" w:customStyle="1" w:styleId="volume">
    <w:name w:val="volume"/>
    <w:basedOn w:val="DefaultParagraphFont"/>
    <w:uiPriority w:val="99"/>
    <w:rsid w:val="007B51D1"/>
    <w:rPr>
      <w:rFonts w:cs="Times New Roman"/>
    </w:rPr>
  </w:style>
  <w:style w:type="character" w:customStyle="1" w:styleId="year">
    <w:name w:val="year"/>
    <w:basedOn w:val="DefaultParagraphFont"/>
    <w:uiPriority w:val="99"/>
    <w:rsid w:val="007B51D1"/>
    <w:rPr>
      <w:rFonts w:cs="Times New Roman"/>
    </w:rPr>
  </w:style>
  <w:style w:type="character" w:customStyle="1" w:styleId="time">
    <w:name w:val="time"/>
    <w:basedOn w:val="DefaultParagraphFont"/>
    <w:uiPriority w:val="99"/>
    <w:rsid w:val="007B51D1"/>
    <w:rPr>
      <w:rFonts w:cs="Times New Roman"/>
    </w:rPr>
  </w:style>
</w:styles>
</file>

<file path=word/webSettings.xml><?xml version="1.0" encoding="utf-8"?>
<w:webSettings xmlns:r="http://schemas.openxmlformats.org/officeDocument/2006/relationships" xmlns:w="http://schemas.openxmlformats.org/wordprocessingml/2006/main">
  <w:divs>
    <w:div w:id="1991246503">
      <w:marLeft w:val="0"/>
      <w:marRight w:val="0"/>
      <w:marTop w:val="0"/>
      <w:marBottom w:val="0"/>
      <w:divBdr>
        <w:top w:val="none" w:sz="0" w:space="0" w:color="auto"/>
        <w:left w:val="none" w:sz="0" w:space="0" w:color="auto"/>
        <w:bottom w:val="none" w:sz="0" w:space="0" w:color="auto"/>
        <w:right w:val="none" w:sz="0" w:space="0" w:color="auto"/>
      </w:divBdr>
    </w:div>
    <w:div w:id="1991246504">
      <w:marLeft w:val="0"/>
      <w:marRight w:val="0"/>
      <w:marTop w:val="0"/>
      <w:marBottom w:val="0"/>
      <w:divBdr>
        <w:top w:val="none" w:sz="0" w:space="0" w:color="auto"/>
        <w:left w:val="none" w:sz="0" w:space="0" w:color="auto"/>
        <w:bottom w:val="none" w:sz="0" w:space="0" w:color="auto"/>
        <w:right w:val="none" w:sz="0" w:space="0" w:color="auto"/>
      </w:divBdr>
    </w:div>
    <w:div w:id="1991246510">
      <w:marLeft w:val="0"/>
      <w:marRight w:val="0"/>
      <w:marTop w:val="0"/>
      <w:marBottom w:val="0"/>
      <w:divBdr>
        <w:top w:val="none" w:sz="0" w:space="0" w:color="auto"/>
        <w:left w:val="none" w:sz="0" w:space="0" w:color="auto"/>
        <w:bottom w:val="none" w:sz="0" w:space="0" w:color="auto"/>
        <w:right w:val="none" w:sz="0" w:space="0" w:color="auto"/>
      </w:divBdr>
      <w:divsChild>
        <w:div w:id="1991246512">
          <w:marLeft w:val="0"/>
          <w:marRight w:val="0"/>
          <w:marTop w:val="0"/>
          <w:marBottom w:val="0"/>
          <w:divBdr>
            <w:top w:val="none" w:sz="0" w:space="0" w:color="auto"/>
            <w:left w:val="none" w:sz="0" w:space="0" w:color="auto"/>
            <w:bottom w:val="none" w:sz="0" w:space="0" w:color="auto"/>
            <w:right w:val="none" w:sz="0" w:space="0" w:color="auto"/>
          </w:divBdr>
          <w:divsChild>
            <w:div w:id="1991246507">
              <w:marLeft w:val="0"/>
              <w:marRight w:val="0"/>
              <w:marTop w:val="0"/>
              <w:marBottom w:val="0"/>
              <w:divBdr>
                <w:top w:val="none" w:sz="0" w:space="0" w:color="auto"/>
                <w:left w:val="none" w:sz="0" w:space="0" w:color="auto"/>
                <w:bottom w:val="none" w:sz="0" w:space="0" w:color="auto"/>
                <w:right w:val="none" w:sz="0" w:space="0" w:color="auto"/>
              </w:divBdr>
              <w:divsChild>
                <w:div w:id="1991246509">
                  <w:marLeft w:val="0"/>
                  <w:marRight w:val="0"/>
                  <w:marTop w:val="0"/>
                  <w:marBottom w:val="0"/>
                  <w:divBdr>
                    <w:top w:val="none" w:sz="0" w:space="0" w:color="auto"/>
                    <w:left w:val="none" w:sz="0" w:space="0" w:color="auto"/>
                    <w:bottom w:val="none" w:sz="0" w:space="0" w:color="auto"/>
                    <w:right w:val="none" w:sz="0" w:space="0" w:color="auto"/>
                  </w:divBdr>
                  <w:divsChild>
                    <w:div w:id="1991246505">
                      <w:marLeft w:val="0"/>
                      <w:marRight w:val="0"/>
                      <w:marTop w:val="0"/>
                      <w:marBottom w:val="0"/>
                      <w:divBdr>
                        <w:top w:val="none" w:sz="0" w:space="0" w:color="auto"/>
                        <w:left w:val="none" w:sz="0" w:space="0" w:color="auto"/>
                        <w:bottom w:val="none" w:sz="0" w:space="0" w:color="auto"/>
                        <w:right w:val="none" w:sz="0" w:space="0" w:color="auto"/>
                      </w:divBdr>
                      <w:divsChild>
                        <w:div w:id="1991246506">
                          <w:marLeft w:val="0"/>
                          <w:marRight w:val="0"/>
                          <w:marTop w:val="0"/>
                          <w:marBottom w:val="0"/>
                          <w:divBdr>
                            <w:top w:val="none" w:sz="0" w:space="0" w:color="auto"/>
                            <w:left w:val="none" w:sz="0" w:space="0" w:color="auto"/>
                            <w:bottom w:val="none" w:sz="0" w:space="0" w:color="auto"/>
                            <w:right w:val="none" w:sz="0" w:space="0" w:color="auto"/>
                          </w:divBdr>
                          <w:divsChild>
                            <w:div w:id="19912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6513">
                  <w:marLeft w:val="0"/>
                  <w:marRight w:val="0"/>
                  <w:marTop w:val="0"/>
                  <w:marBottom w:val="0"/>
                  <w:divBdr>
                    <w:top w:val="none" w:sz="0" w:space="0" w:color="auto"/>
                    <w:left w:val="none" w:sz="0" w:space="0" w:color="auto"/>
                    <w:bottom w:val="none" w:sz="0" w:space="0" w:color="auto"/>
                    <w:right w:val="none" w:sz="0" w:space="0" w:color="auto"/>
                  </w:divBdr>
                  <w:divsChild>
                    <w:div w:id="1991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46523">
      <w:marLeft w:val="0"/>
      <w:marRight w:val="0"/>
      <w:marTop w:val="0"/>
      <w:marBottom w:val="0"/>
      <w:divBdr>
        <w:top w:val="none" w:sz="0" w:space="0" w:color="auto"/>
        <w:left w:val="none" w:sz="0" w:space="0" w:color="auto"/>
        <w:bottom w:val="none" w:sz="0" w:space="0" w:color="auto"/>
        <w:right w:val="none" w:sz="0" w:space="0" w:color="auto"/>
      </w:divBdr>
      <w:divsChild>
        <w:div w:id="1991246517">
          <w:marLeft w:val="0"/>
          <w:marRight w:val="0"/>
          <w:marTop w:val="0"/>
          <w:marBottom w:val="0"/>
          <w:divBdr>
            <w:top w:val="none" w:sz="0" w:space="0" w:color="auto"/>
            <w:left w:val="none" w:sz="0" w:space="0" w:color="auto"/>
            <w:bottom w:val="none" w:sz="0" w:space="0" w:color="auto"/>
            <w:right w:val="none" w:sz="0" w:space="0" w:color="auto"/>
          </w:divBdr>
        </w:div>
        <w:div w:id="1991246518">
          <w:marLeft w:val="0"/>
          <w:marRight w:val="0"/>
          <w:marTop w:val="0"/>
          <w:marBottom w:val="0"/>
          <w:divBdr>
            <w:top w:val="none" w:sz="0" w:space="0" w:color="auto"/>
            <w:left w:val="none" w:sz="0" w:space="0" w:color="auto"/>
            <w:bottom w:val="none" w:sz="0" w:space="0" w:color="auto"/>
            <w:right w:val="none" w:sz="0" w:space="0" w:color="auto"/>
          </w:divBdr>
          <w:divsChild>
            <w:div w:id="1991246515">
              <w:marLeft w:val="0"/>
              <w:marRight w:val="0"/>
              <w:marTop w:val="0"/>
              <w:marBottom w:val="0"/>
              <w:divBdr>
                <w:top w:val="none" w:sz="0" w:space="0" w:color="auto"/>
                <w:left w:val="none" w:sz="0" w:space="0" w:color="auto"/>
                <w:bottom w:val="none" w:sz="0" w:space="0" w:color="auto"/>
                <w:right w:val="none" w:sz="0" w:space="0" w:color="auto"/>
              </w:divBdr>
            </w:div>
          </w:divsChild>
        </w:div>
        <w:div w:id="1991246520">
          <w:marLeft w:val="0"/>
          <w:marRight w:val="0"/>
          <w:marTop w:val="0"/>
          <w:marBottom w:val="0"/>
          <w:divBdr>
            <w:top w:val="none" w:sz="0" w:space="0" w:color="auto"/>
            <w:left w:val="none" w:sz="0" w:space="0" w:color="auto"/>
            <w:bottom w:val="none" w:sz="0" w:space="0" w:color="auto"/>
            <w:right w:val="none" w:sz="0" w:space="0" w:color="auto"/>
          </w:divBdr>
        </w:div>
        <w:div w:id="1991246526">
          <w:marLeft w:val="0"/>
          <w:marRight w:val="0"/>
          <w:marTop w:val="0"/>
          <w:marBottom w:val="0"/>
          <w:divBdr>
            <w:top w:val="none" w:sz="0" w:space="0" w:color="auto"/>
            <w:left w:val="none" w:sz="0" w:space="0" w:color="auto"/>
            <w:bottom w:val="none" w:sz="0" w:space="0" w:color="auto"/>
            <w:right w:val="none" w:sz="0" w:space="0" w:color="auto"/>
          </w:divBdr>
          <w:divsChild>
            <w:div w:id="1991246514">
              <w:marLeft w:val="0"/>
              <w:marRight w:val="0"/>
              <w:marTop w:val="0"/>
              <w:marBottom w:val="0"/>
              <w:divBdr>
                <w:top w:val="none" w:sz="0" w:space="0" w:color="auto"/>
                <w:left w:val="none" w:sz="0" w:space="0" w:color="auto"/>
                <w:bottom w:val="none" w:sz="0" w:space="0" w:color="auto"/>
                <w:right w:val="none" w:sz="0" w:space="0" w:color="auto"/>
              </w:divBdr>
            </w:div>
          </w:divsChild>
        </w:div>
        <w:div w:id="1991246527">
          <w:marLeft w:val="0"/>
          <w:marRight w:val="0"/>
          <w:marTop w:val="0"/>
          <w:marBottom w:val="0"/>
          <w:divBdr>
            <w:top w:val="none" w:sz="0" w:space="0" w:color="auto"/>
            <w:left w:val="none" w:sz="0" w:space="0" w:color="auto"/>
            <w:bottom w:val="none" w:sz="0" w:space="0" w:color="auto"/>
            <w:right w:val="none" w:sz="0" w:space="0" w:color="auto"/>
          </w:divBdr>
          <w:divsChild>
            <w:div w:id="1991246525">
              <w:marLeft w:val="0"/>
              <w:marRight w:val="0"/>
              <w:marTop w:val="0"/>
              <w:marBottom w:val="0"/>
              <w:divBdr>
                <w:top w:val="none" w:sz="0" w:space="0" w:color="auto"/>
                <w:left w:val="none" w:sz="0" w:space="0" w:color="auto"/>
                <w:bottom w:val="none" w:sz="0" w:space="0" w:color="auto"/>
                <w:right w:val="none" w:sz="0" w:space="0" w:color="auto"/>
              </w:divBdr>
              <w:divsChild>
                <w:div w:id="1991246521">
                  <w:marLeft w:val="0"/>
                  <w:marRight w:val="0"/>
                  <w:marTop w:val="0"/>
                  <w:marBottom w:val="0"/>
                  <w:divBdr>
                    <w:top w:val="none" w:sz="0" w:space="0" w:color="auto"/>
                    <w:left w:val="none" w:sz="0" w:space="0" w:color="auto"/>
                    <w:bottom w:val="none" w:sz="0" w:space="0" w:color="auto"/>
                    <w:right w:val="none" w:sz="0" w:space="0" w:color="auto"/>
                  </w:divBdr>
                  <w:divsChild>
                    <w:div w:id="1991246516">
                      <w:marLeft w:val="0"/>
                      <w:marRight w:val="0"/>
                      <w:marTop w:val="0"/>
                      <w:marBottom w:val="0"/>
                      <w:divBdr>
                        <w:top w:val="none" w:sz="0" w:space="0" w:color="auto"/>
                        <w:left w:val="none" w:sz="0" w:space="0" w:color="auto"/>
                        <w:bottom w:val="none" w:sz="0" w:space="0" w:color="auto"/>
                        <w:right w:val="none" w:sz="0" w:space="0" w:color="auto"/>
                      </w:divBdr>
                      <w:divsChild>
                        <w:div w:id="19912465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246522">
                  <w:marLeft w:val="0"/>
                  <w:marRight w:val="0"/>
                  <w:marTop w:val="0"/>
                  <w:marBottom w:val="0"/>
                  <w:divBdr>
                    <w:top w:val="none" w:sz="0" w:space="0" w:color="auto"/>
                    <w:left w:val="none" w:sz="0" w:space="0" w:color="auto"/>
                    <w:bottom w:val="none" w:sz="0" w:space="0" w:color="auto"/>
                    <w:right w:val="none" w:sz="0" w:space="0" w:color="auto"/>
                  </w:divBdr>
                </w:div>
                <w:div w:id="1991246528">
                  <w:marLeft w:val="0"/>
                  <w:marRight w:val="0"/>
                  <w:marTop w:val="0"/>
                  <w:marBottom w:val="0"/>
                  <w:divBdr>
                    <w:top w:val="none" w:sz="0" w:space="0" w:color="auto"/>
                    <w:left w:val="none" w:sz="0" w:space="0" w:color="auto"/>
                    <w:bottom w:val="none" w:sz="0" w:space="0" w:color="auto"/>
                    <w:right w:val="none" w:sz="0" w:space="0" w:color="auto"/>
                  </w:divBdr>
                  <w:divsChild>
                    <w:div w:id="19912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ature.com/polopoly_fs/7.47581.1510065550%21/image/WEB_P1190369_FC-XENON.jpg_gen/derivatives/landscape_630/WEB_P1190369_FC-XENON.jpg" TargetMode="External"/><Relationship Id="rId13" Type="http://schemas.openxmlformats.org/officeDocument/2006/relationships/hyperlink" Target="http://www.nature.com/doifinder/10.1038/521017a" TargetMode="External"/><Relationship Id="rId18" Type="http://schemas.openxmlformats.org/officeDocument/2006/relationships/hyperlink" Target="javascrip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ture.com/doifinder/10.1038/536377b" TargetMode="External"/><Relationship Id="rId7" Type="http://schemas.openxmlformats.org/officeDocument/2006/relationships/image" Target="media/image1.jpeg"/><Relationship Id="rId12" Type="http://schemas.openxmlformats.org/officeDocument/2006/relationships/hyperlink" Target="http://www.nature.com/doifinder/10.1038/532014a" TargetMode="External"/><Relationship Id="rId17" Type="http://schemas.openxmlformats.org/officeDocument/2006/relationships/hyperlink" Target="javascript:;" TargetMode="External"/><Relationship Id="rId25" Type="http://schemas.openxmlformats.org/officeDocument/2006/relationships/hyperlink" Target="http://blogs.nature.com/news/2011/02/post_73.html"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s://s100.copyright.com/AppDispatchServlet?author=Elizabeth+Gibney&amp;title=Dark-matter+hunt+fails+to+find+the+elusive+particles&amp;publisherName=NPG&amp;contentID=10.1038%2F551153a&amp;publicationDate=11%2F08%2F2017&amp;publication=Nature+News" TargetMode="External"/><Relationship Id="rId11" Type="http://schemas.openxmlformats.org/officeDocument/2006/relationships/hyperlink" Target="http://www.nature.com/doifinder/10.1038/536377b" TargetMode="External"/><Relationship Id="rId24" Type="http://schemas.openxmlformats.org/officeDocument/2006/relationships/hyperlink" Target="http://www.nature.com/doifinder/10.1038/news060313-16" TargetMode="External"/><Relationship Id="rId5" Type="http://schemas.openxmlformats.org/officeDocument/2006/relationships/hyperlink" Target="http://www.nature.com/news/dark-matter-hunt-fails-to-find-the-elusive-particles-1.22970?WT.ec_id=NATURE-20171109&amp;spMailingID=55316741&amp;spUserID=MjA1NzUxMzcwMAS2&amp;spJobID=1281449291&amp;spReportId=MTI4MTQ0OTI5MQS2" TargetMode="External"/><Relationship Id="rId15" Type="http://schemas.openxmlformats.org/officeDocument/2006/relationships/hyperlink" Target="http://www.nature.com/news/dark-matter-hunt-fails-to-find-the-elusive-particles-1.22970?WT.ec_id=NATURE-20171109&amp;spMailingID=55316741&amp;spUserID=MjA1NzUxMzcwMAS2&amp;spJobID=1281449291&amp;spReportId=MTI4MTQ0OTI5MQS2" TargetMode="External"/><Relationship Id="rId23" Type="http://schemas.openxmlformats.org/officeDocument/2006/relationships/hyperlink" Target="http://www.nature.com/doifinder/10.1038/521017a" TargetMode="External"/><Relationship Id="rId10" Type="http://schemas.openxmlformats.org/officeDocument/2006/relationships/hyperlink" Target="http://www.nature.com/news/dark-matter-hunt-fails-to-find-the-elusive-particles-1.22970?WT.ec_id=NATURE-20171109&amp;spMailingID=55316741&amp;spUserID=MjA1NzUxMzcwMAS2&amp;spJobID=1281449291&amp;spReportId=MTI4MTQ0OTI5MQS2"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nature.com/news/dark-matter-hunt-fails-to-find-the-elusive-particles-1.22970?WT.ec_id=NATURE-20171109&amp;spMailingID=55316741&amp;spUserID=MjA1NzUxMzcwMAS2&amp;spJobID=1281449291&amp;spReportId=MTI4MTQ0OTI5MQS2" TargetMode="External"/><Relationship Id="rId14" Type="http://schemas.openxmlformats.org/officeDocument/2006/relationships/hyperlink" Target="http://www.nature.com/news/dark-matter-hunt-fails-to-find-the-elusive-particles-1.22970?WT.ec_id=NATURE-20171109&amp;spMailingID=55316741&amp;spUserID=MjA1NzUxMzcwMAS2&amp;spJobID=1281449291&amp;spReportId=MTI4MTQ0OTI5MQS2" TargetMode="External"/><Relationship Id="rId22" Type="http://schemas.openxmlformats.org/officeDocument/2006/relationships/hyperlink" Target="http://www.nature.com/doifinder/10.1038/532014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3</Pages>
  <Words>1279</Words>
  <Characters>7676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cp:lastModifiedBy>
  <cp:revision>5</cp:revision>
  <dcterms:created xsi:type="dcterms:W3CDTF">2017-03-09T06:14:00Z</dcterms:created>
  <dcterms:modified xsi:type="dcterms:W3CDTF">2017-11-08T21:27:00Z</dcterms:modified>
</cp:coreProperties>
</file>