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3CEBA" w14:textId="3BE51280" w:rsidR="00B02CAB" w:rsidRDefault="009B2884" w:rsidP="009B2884">
      <w:pPr>
        <w:pStyle w:val="Tytu"/>
        <w:jc w:val="center"/>
      </w:pPr>
      <w:r>
        <w:t xml:space="preserve">wprowadzenie do </w:t>
      </w:r>
      <w:proofErr w:type="spellStart"/>
      <w:r>
        <w:t>Ansys</w:t>
      </w:r>
      <w:proofErr w:type="spellEnd"/>
      <w:r>
        <w:t xml:space="preserve"> CFD</w:t>
      </w:r>
      <w:r>
        <w:br/>
      </w:r>
      <w:r w:rsidR="00B02CAB">
        <w:t>raport 1: porównanie metod generacji siatki</w:t>
      </w:r>
    </w:p>
    <w:p w14:paraId="34723EFB" w14:textId="59498736" w:rsidR="00B02CAB" w:rsidRDefault="00B02CAB" w:rsidP="009B2884">
      <w:pPr>
        <w:pStyle w:val="Podtytu"/>
        <w:jc w:val="both"/>
      </w:pPr>
      <w:r>
        <w:t xml:space="preserve">imię i nazwisko: </w:t>
      </w:r>
    </w:p>
    <w:p w14:paraId="7CEA50C4" w14:textId="77777777" w:rsidR="00B02CAB" w:rsidRDefault="00B02CAB" w:rsidP="009B2884">
      <w:pPr>
        <w:jc w:val="both"/>
      </w:pPr>
    </w:p>
    <w:p w14:paraId="0CD6D85B" w14:textId="68F601AE" w:rsidR="009B2884" w:rsidRDefault="009B2884" w:rsidP="009B2884">
      <w:pPr>
        <w:pStyle w:val="Nagwek2"/>
        <w:jc w:val="both"/>
      </w:pPr>
      <w:r>
        <w:t>Zadanie 1.</w:t>
      </w:r>
    </w:p>
    <w:p w14:paraId="1B0DD849" w14:textId="54A80FB5" w:rsidR="009B2884" w:rsidRDefault="009B2884" w:rsidP="009B2884">
      <w:pPr>
        <w:jc w:val="both"/>
      </w:pPr>
      <w:r>
        <w:t>Porównaj jakość siatek wygenerowanych różnymi metodami</w:t>
      </w:r>
      <w:r w:rsidR="00D46BA9">
        <w:t xml:space="preserve"> dla komponentu układu wentylacji (plik </w:t>
      </w:r>
      <w:proofErr w:type="spellStart"/>
      <w:r w:rsidR="00D46BA9" w:rsidRPr="00D46BA9">
        <w:rPr>
          <w:rFonts w:ascii="Cascadia Code Light" w:hAnsi="Cascadia Code Light"/>
        </w:rPr>
        <w:t>component.stp</w:t>
      </w:r>
      <w:proofErr w:type="spellEnd"/>
      <w:r w:rsidR="00D46BA9">
        <w:t>)</w:t>
      </w:r>
      <w:r>
        <w:t>:</w:t>
      </w:r>
    </w:p>
    <w:p w14:paraId="65ECE1A3" w14:textId="0164F32E" w:rsidR="009B2884" w:rsidRDefault="009B2884" w:rsidP="0029389E">
      <w:pPr>
        <w:pStyle w:val="Akapitzlist"/>
        <w:numPr>
          <w:ilvl w:val="0"/>
          <w:numId w:val="5"/>
        </w:numPr>
        <w:jc w:val="both"/>
      </w:pPr>
      <w:proofErr w:type="spellStart"/>
      <w:r>
        <w:t>Tetrahedrons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Independent,</w:t>
      </w:r>
    </w:p>
    <w:p w14:paraId="455532A8" w14:textId="35D63EEB" w:rsidR="009B2884" w:rsidRDefault="009B2884" w:rsidP="0029389E">
      <w:pPr>
        <w:pStyle w:val="Akapitzlist"/>
        <w:numPr>
          <w:ilvl w:val="0"/>
          <w:numId w:val="5"/>
        </w:numPr>
        <w:jc w:val="both"/>
      </w:pPr>
      <w:proofErr w:type="spellStart"/>
      <w:r>
        <w:t>MultiZone</w:t>
      </w:r>
      <w:proofErr w:type="spellEnd"/>
      <w:r>
        <w:t>,</w:t>
      </w:r>
    </w:p>
    <w:p w14:paraId="16EF3189" w14:textId="4088A6AA" w:rsidR="009B2884" w:rsidRDefault="009B2884" w:rsidP="0029389E">
      <w:pPr>
        <w:pStyle w:val="Akapitzlist"/>
        <w:numPr>
          <w:ilvl w:val="0"/>
          <w:numId w:val="5"/>
        </w:numPr>
        <w:jc w:val="both"/>
      </w:pPr>
      <w:proofErr w:type="spellStart"/>
      <w:r>
        <w:t>Sweep</w:t>
      </w:r>
      <w:proofErr w:type="spellEnd"/>
      <w:r>
        <w:t>,</w:t>
      </w:r>
    </w:p>
    <w:p w14:paraId="10375C63" w14:textId="1D53E072" w:rsidR="009B2884" w:rsidRDefault="009B2884" w:rsidP="0029389E">
      <w:pPr>
        <w:pStyle w:val="Akapitzlist"/>
        <w:numPr>
          <w:ilvl w:val="0"/>
          <w:numId w:val="5"/>
        </w:numPr>
        <w:jc w:val="both"/>
      </w:pPr>
      <w:proofErr w:type="spellStart"/>
      <w:r>
        <w:t>Cartesian</w:t>
      </w:r>
      <w:proofErr w:type="spellEnd"/>
      <w:r>
        <w:t>.</w:t>
      </w:r>
    </w:p>
    <w:p w14:paraId="60DE43BD" w14:textId="02F94E2E" w:rsidR="009B2884" w:rsidRDefault="009B2884" w:rsidP="009B2884">
      <w:pPr>
        <w:jc w:val="both"/>
      </w:pPr>
      <w:r>
        <w:t>W każdym przypadku użyj globalnej inflacji (4 warstwy, całkowita grubość 0.003 m).</w:t>
      </w:r>
    </w:p>
    <w:p w14:paraId="71192D78" w14:textId="79641B34" w:rsidR="009B2884" w:rsidRDefault="009B2884" w:rsidP="009B2884">
      <w:pPr>
        <w:jc w:val="both"/>
      </w:pPr>
      <w:r>
        <w:t>(1 pkt.)</w:t>
      </w:r>
    </w:p>
    <w:p w14:paraId="27249564" w14:textId="23D6227E" w:rsidR="009B2884" w:rsidRDefault="009B2884" w:rsidP="009B2884">
      <w:pPr>
        <w:pStyle w:val="Nagwek2"/>
      </w:pPr>
      <w:r>
        <w:t>Zadanie 2.</w:t>
      </w:r>
    </w:p>
    <w:p w14:paraId="08F9673B" w14:textId="1D142777" w:rsidR="009B2884" w:rsidRDefault="009B2884" w:rsidP="009B2884">
      <w:r>
        <w:t>Na podstawie wyników wygeneruj najlepszą siatkę, jaką potrafisz. Opisz krok po kroku jakie funkcje wykorzystałeś</w:t>
      </w:r>
      <w:r w:rsidR="001867D2">
        <w:t xml:space="preserve"> i jakie ustawienia zmieniałeś.</w:t>
      </w:r>
    </w:p>
    <w:p w14:paraId="4BCADB66" w14:textId="7756ADC0" w:rsidR="001867D2" w:rsidRDefault="001867D2" w:rsidP="009B2884">
      <w:r>
        <w:t xml:space="preserve">Uwaga! </w:t>
      </w:r>
      <w:r w:rsidRPr="001E52D6">
        <w:rPr>
          <w:b/>
          <w:bCs/>
        </w:rPr>
        <w:t>Nie</w:t>
      </w:r>
      <w:r>
        <w:t xml:space="preserve"> należy po prostu kopiować z zadania 1. siatki o najlepszych statystykach.</w:t>
      </w:r>
    </w:p>
    <w:p w14:paraId="5DB0A74A" w14:textId="3C2163C4" w:rsidR="001867D2" w:rsidRPr="009B2884" w:rsidRDefault="001867D2" w:rsidP="009B2884">
      <w:r>
        <w:t>(1 pkt.)</w:t>
      </w:r>
    </w:p>
    <w:p w14:paraId="16D4506F" w14:textId="5D22C6E2" w:rsidR="00B02CAB" w:rsidRDefault="001867D2" w:rsidP="001867D2">
      <w:pPr>
        <w:pStyle w:val="Nagwek2"/>
      </w:pPr>
      <w:r>
        <w:t>Raport</w:t>
      </w:r>
    </w:p>
    <w:p w14:paraId="0A07511F" w14:textId="77777777" w:rsidR="0067299B" w:rsidRDefault="001867D2" w:rsidP="009B2884">
      <w:pPr>
        <w:jc w:val="both"/>
      </w:pPr>
      <w:r>
        <w:t>Raport</w:t>
      </w:r>
      <w:r w:rsidR="0067299B">
        <w:t xml:space="preserve"> przekonwertowany do formatu </w:t>
      </w:r>
      <w:r w:rsidR="0067299B" w:rsidRPr="0067299B">
        <w:rPr>
          <w:rFonts w:ascii="Cascadia Code Light" w:hAnsi="Cascadia Code Light"/>
        </w:rPr>
        <w:t>.pdf</w:t>
      </w:r>
      <w:r>
        <w:t xml:space="preserve"> wgraj jako rozwiązanie </w:t>
      </w:r>
      <w:r w:rsidR="00D46BA9">
        <w:t xml:space="preserve">zadania na </w:t>
      </w:r>
      <w:proofErr w:type="spellStart"/>
      <w:r w:rsidR="00D46BA9">
        <w:t>Teams.</w:t>
      </w:r>
      <w:proofErr w:type="spellEnd"/>
    </w:p>
    <w:p w14:paraId="769AC6FB" w14:textId="5989A4F4" w:rsidR="00D46BA9" w:rsidRDefault="00D46BA9" w:rsidP="009B2884">
      <w:pPr>
        <w:jc w:val="both"/>
      </w:pPr>
      <w:r>
        <w:t>W raporcie powinny znajdować się zrzuty ekranu siatki w widoku ogólnym i przekroju oraz tabela z podsumowaniem</w:t>
      </w:r>
      <w:r w:rsidR="0067299B">
        <w:t>. W</w:t>
      </w:r>
      <w:r>
        <w:t xml:space="preserve">zór </w:t>
      </w:r>
      <w:r w:rsidR="0067299B">
        <w:t xml:space="preserve">wyników </w:t>
      </w:r>
      <w:r>
        <w:t>dla metody T</w:t>
      </w:r>
      <w:proofErr w:type="spellStart"/>
      <w:r>
        <w:t>etrahedrons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Conforming</w:t>
      </w:r>
      <w:proofErr w:type="spellEnd"/>
      <w:r>
        <w:t xml:space="preserve"> na kolejnej stronie.</w:t>
      </w:r>
    </w:p>
    <w:p w14:paraId="43F4EA16" w14:textId="2AB42780" w:rsidR="009B2884" w:rsidRDefault="00D46BA9" w:rsidP="009B2884">
      <w:pPr>
        <w:jc w:val="both"/>
      </w:pPr>
      <w:r>
        <w:t xml:space="preserve">Prócz tego dla zadania 2. opisz procedurę generacji siatki, zgodnie z poleceniem, oraz wgraj plik z wygenerowaną siatką (w formacie </w:t>
      </w:r>
      <w:r w:rsidRPr="00D46BA9">
        <w:rPr>
          <w:rFonts w:ascii="Cascadia Code Light" w:hAnsi="Cascadia Code Light"/>
        </w:rPr>
        <w:t>.</w:t>
      </w:r>
      <w:proofErr w:type="spellStart"/>
      <w:r w:rsidRPr="00D46BA9">
        <w:rPr>
          <w:rFonts w:ascii="Cascadia Code Light" w:hAnsi="Cascadia Code Light"/>
        </w:rPr>
        <w:t>meshdat</w:t>
      </w:r>
      <w:proofErr w:type="spellEnd"/>
      <w:r>
        <w:t>).</w:t>
      </w:r>
    </w:p>
    <w:p w14:paraId="460BFB0B" w14:textId="77777777" w:rsidR="009B2884" w:rsidRDefault="009B2884" w:rsidP="009B2884">
      <w:pPr>
        <w:jc w:val="both"/>
      </w:pPr>
    </w:p>
    <w:p w14:paraId="51E1F33F" w14:textId="2B611268" w:rsidR="00B02CAB" w:rsidRDefault="00B02CAB" w:rsidP="009B2884">
      <w:pPr>
        <w:jc w:val="both"/>
      </w:pPr>
      <w:r>
        <w:br w:type="page"/>
      </w:r>
    </w:p>
    <w:p w14:paraId="5D777E4A" w14:textId="34C844AB" w:rsidR="001E52D6" w:rsidRDefault="001E52D6" w:rsidP="001E52D6">
      <w:pPr>
        <w:pStyle w:val="Nagwek2"/>
      </w:pPr>
      <w:r>
        <w:lastRenderedPageBreak/>
        <w:t>Zadanie 1.</w:t>
      </w:r>
      <w:r w:rsidR="0029389E">
        <w:t xml:space="preserve"> 0)</w:t>
      </w:r>
    </w:p>
    <w:p w14:paraId="0DAB7036" w14:textId="22D19616" w:rsidR="00B02CAB" w:rsidRDefault="00B02CAB" w:rsidP="009B2884">
      <w:pPr>
        <w:jc w:val="both"/>
      </w:pPr>
      <w:r>
        <w:rPr>
          <w:noProof/>
        </w:rPr>
        <w:drawing>
          <wp:inline distT="0" distB="0" distL="0" distR="0" wp14:anchorId="3C883928" wp14:editId="053262F1">
            <wp:extent cx="5760720" cy="2867660"/>
            <wp:effectExtent l="0" t="0" r="0" b="8890"/>
            <wp:docPr id="1496773384" name="Obraz 1" descr="Obraz zawierający sztu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773384" name="Obraz 1" descr="Obraz zawierający sztuka, zrzut ekranu&#10;&#10;Opis wygenerowany automatyczni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B4E56" w14:textId="77777777" w:rsidR="00B02CAB" w:rsidRDefault="00B02CAB" w:rsidP="009B2884">
      <w:pPr>
        <w:jc w:val="both"/>
      </w:pPr>
    </w:p>
    <w:p w14:paraId="1FE3DB47" w14:textId="4FA3E19F" w:rsidR="00B02CAB" w:rsidRDefault="00B02CAB" w:rsidP="009B2884">
      <w:pPr>
        <w:jc w:val="both"/>
      </w:pPr>
      <w:r>
        <w:rPr>
          <w:noProof/>
        </w:rPr>
        <w:drawing>
          <wp:inline distT="0" distB="0" distL="0" distR="0" wp14:anchorId="5D13680D" wp14:editId="3BB5DAD5">
            <wp:extent cx="5760720" cy="2867660"/>
            <wp:effectExtent l="0" t="0" r="0" b="8890"/>
            <wp:docPr id="502415831" name="Obraz 1" descr="Obraz zawierający zrzut ekranu, sztuka,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415831" name="Obraz 1" descr="Obraz zawierający zrzut ekranu, sztuka, szkic&#10;&#10;Opis wygenerowany automatyczni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AC9EF" w14:textId="77777777" w:rsidR="00B02CAB" w:rsidRDefault="00B02CAB" w:rsidP="009B2884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2CAB" w14:paraId="359719B1" w14:textId="77777777" w:rsidTr="00B02CAB">
        <w:tc>
          <w:tcPr>
            <w:tcW w:w="4531" w:type="dxa"/>
          </w:tcPr>
          <w:p w14:paraId="13F030CD" w14:textId="0BFBD36F" w:rsidR="00B02CAB" w:rsidRDefault="00B02CAB" w:rsidP="009B2884">
            <w:pPr>
              <w:jc w:val="both"/>
            </w:pPr>
            <w:r>
              <w:t>algorytm</w:t>
            </w:r>
          </w:p>
        </w:tc>
        <w:tc>
          <w:tcPr>
            <w:tcW w:w="4531" w:type="dxa"/>
          </w:tcPr>
          <w:p w14:paraId="008CD369" w14:textId="404258A6" w:rsidR="00B02CAB" w:rsidRDefault="001E52D6" w:rsidP="009B2884">
            <w:pPr>
              <w:jc w:val="both"/>
            </w:pPr>
            <w:proofErr w:type="spellStart"/>
            <w:r>
              <w:t>Tetrahedrons</w:t>
            </w:r>
            <w:proofErr w:type="spellEnd"/>
            <w:r>
              <w:t xml:space="preserve"> </w:t>
            </w:r>
            <w:proofErr w:type="spellStart"/>
            <w:r>
              <w:t>Path</w:t>
            </w:r>
            <w:proofErr w:type="spellEnd"/>
            <w:r>
              <w:t xml:space="preserve"> </w:t>
            </w:r>
            <w:proofErr w:type="spellStart"/>
            <w:r>
              <w:t>Conforming</w:t>
            </w:r>
            <w:proofErr w:type="spellEnd"/>
          </w:p>
        </w:tc>
      </w:tr>
      <w:tr w:rsidR="00B02CAB" w14:paraId="0DCA893D" w14:textId="77777777" w:rsidTr="00B02CAB">
        <w:tc>
          <w:tcPr>
            <w:tcW w:w="4531" w:type="dxa"/>
          </w:tcPr>
          <w:p w14:paraId="00C17E23" w14:textId="3FC464E9" w:rsidR="00B02CAB" w:rsidRDefault="00B02CAB" w:rsidP="009B2884">
            <w:pPr>
              <w:jc w:val="both"/>
            </w:pPr>
            <w:r>
              <w:t>ilość elementów</w:t>
            </w:r>
          </w:p>
        </w:tc>
        <w:tc>
          <w:tcPr>
            <w:tcW w:w="4531" w:type="dxa"/>
          </w:tcPr>
          <w:p w14:paraId="1A10B3B3" w14:textId="7C9D7396" w:rsidR="00B02CAB" w:rsidRDefault="00D35E6B" w:rsidP="009B2884">
            <w:pPr>
              <w:jc w:val="both"/>
            </w:pPr>
            <w:r>
              <w:t>75052</w:t>
            </w:r>
          </w:p>
        </w:tc>
      </w:tr>
      <w:tr w:rsidR="00B02CAB" w14:paraId="6A3C69C7" w14:textId="77777777" w:rsidTr="00B02CAB">
        <w:tc>
          <w:tcPr>
            <w:tcW w:w="4531" w:type="dxa"/>
          </w:tcPr>
          <w:p w14:paraId="2DFF9269" w14:textId="40A60163" w:rsidR="00B02CAB" w:rsidRDefault="00B02CAB" w:rsidP="009B2884">
            <w:pPr>
              <w:jc w:val="both"/>
            </w:pPr>
            <w:r>
              <w:t>maksymalna skośność</w:t>
            </w:r>
          </w:p>
        </w:tc>
        <w:tc>
          <w:tcPr>
            <w:tcW w:w="4531" w:type="dxa"/>
          </w:tcPr>
          <w:p w14:paraId="40A08C8A" w14:textId="2AA9BBDE" w:rsidR="00B02CAB" w:rsidRDefault="00D35E6B" w:rsidP="009B2884">
            <w:pPr>
              <w:jc w:val="both"/>
            </w:pPr>
            <w:r>
              <w:t>0.79987</w:t>
            </w:r>
          </w:p>
        </w:tc>
      </w:tr>
      <w:tr w:rsidR="00B02CAB" w14:paraId="206E3420" w14:textId="77777777" w:rsidTr="00B02CAB">
        <w:tc>
          <w:tcPr>
            <w:tcW w:w="4531" w:type="dxa"/>
          </w:tcPr>
          <w:p w14:paraId="2AB2DF25" w14:textId="4F2CE750" w:rsidR="00B02CAB" w:rsidRDefault="00B02CAB" w:rsidP="009B2884">
            <w:pPr>
              <w:jc w:val="both"/>
            </w:pPr>
            <w:r>
              <w:t>minimalna jakość ortogonalna</w:t>
            </w:r>
          </w:p>
        </w:tc>
        <w:tc>
          <w:tcPr>
            <w:tcW w:w="4531" w:type="dxa"/>
          </w:tcPr>
          <w:p w14:paraId="2B275ED7" w14:textId="64525F42" w:rsidR="00B02CAB" w:rsidRDefault="00D35E6B" w:rsidP="009B2884">
            <w:pPr>
              <w:jc w:val="both"/>
            </w:pPr>
            <w:r>
              <w:t>0.20013</w:t>
            </w:r>
          </w:p>
        </w:tc>
      </w:tr>
    </w:tbl>
    <w:p w14:paraId="679EE48B" w14:textId="184AA41B" w:rsidR="00B02CAB" w:rsidRDefault="00B02CAB" w:rsidP="009B2884">
      <w:pPr>
        <w:jc w:val="both"/>
      </w:pPr>
    </w:p>
    <w:p w14:paraId="02865EE7" w14:textId="77777777" w:rsidR="00B02CAB" w:rsidRDefault="00B02CAB" w:rsidP="009B2884">
      <w:pPr>
        <w:jc w:val="both"/>
      </w:pPr>
      <w:r>
        <w:br w:type="page"/>
      </w:r>
    </w:p>
    <w:p w14:paraId="4995F0FB" w14:textId="77777777" w:rsidR="00B02CAB" w:rsidRDefault="00B02CAB" w:rsidP="009B2884">
      <w:pPr>
        <w:jc w:val="both"/>
      </w:pPr>
    </w:p>
    <w:sectPr w:rsidR="00B0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scadia Code Light">
    <w:panose1 w:val="020B0609020000020004"/>
    <w:charset w:val="EE"/>
    <w:family w:val="modern"/>
    <w:pitch w:val="fixed"/>
    <w:sig w:usb0="A10002FF" w:usb1="4000F9FB" w:usb2="0004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723EB"/>
    <w:multiLevelType w:val="hybridMultilevel"/>
    <w:tmpl w:val="DE7A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107FD"/>
    <w:multiLevelType w:val="hybridMultilevel"/>
    <w:tmpl w:val="42D44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96EAA"/>
    <w:multiLevelType w:val="hybridMultilevel"/>
    <w:tmpl w:val="77A204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C586D"/>
    <w:multiLevelType w:val="hybridMultilevel"/>
    <w:tmpl w:val="41362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17958"/>
    <w:multiLevelType w:val="hybridMultilevel"/>
    <w:tmpl w:val="D1042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567415">
    <w:abstractNumId w:val="3"/>
  </w:num>
  <w:num w:numId="2" w16cid:durableId="342636113">
    <w:abstractNumId w:val="0"/>
  </w:num>
  <w:num w:numId="3" w16cid:durableId="2069264100">
    <w:abstractNumId w:val="4"/>
  </w:num>
  <w:num w:numId="4" w16cid:durableId="145122859">
    <w:abstractNumId w:val="1"/>
  </w:num>
  <w:num w:numId="5" w16cid:durableId="844633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AB"/>
    <w:rsid w:val="001867D2"/>
    <w:rsid w:val="001E52D6"/>
    <w:rsid w:val="0029389E"/>
    <w:rsid w:val="0067299B"/>
    <w:rsid w:val="00766995"/>
    <w:rsid w:val="009B2884"/>
    <w:rsid w:val="00A629B8"/>
    <w:rsid w:val="00AF7BA6"/>
    <w:rsid w:val="00B02CAB"/>
    <w:rsid w:val="00D35E6B"/>
    <w:rsid w:val="00D46BA9"/>
    <w:rsid w:val="00F2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99E5F7"/>
  <w15:chartTrackingRefBased/>
  <w15:docId w15:val="{C670D630-8E4A-452D-976A-2C12BC5D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2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2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2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2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2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2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2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2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2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2CAB"/>
    <w:rPr>
      <w:rFonts w:asciiTheme="majorHAnsi" w:eastAsiaTheme="majorEastAsia" w:hAnsiTheme="majorHAnsi" w:cstheme="majorBidi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B2884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2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2C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2C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2C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2C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2C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2C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2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2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2CAB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2CAB"/>
    <w:rPr>
      <w:rFonts w:eastAsiaTheme="majorEastAsia" w:cstheme="majorBidi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2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2C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2C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2C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2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2C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2CA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02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Moździerz</dc:creator>
  <cp:keywords/>
  <dc:description/>
  <cp:lastModifiedBy>Marcin Moździerz</cp:lastModifiedBy>
  <cp:revision>6</cp:revision>
  <dcterms:created xsi:type="dcterms:W3CDTF">2024-10-22T09:26:00Z</dcterms:created>
  <dcterms:modified xsi:type="dcterms:W3CDTF">2024-10-22T10:44:00Z</dcterms:modified>
</cp:coreProperties>
</file>