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BF" w:rsidRPr="000F288A" w:rsidRDefault="00EA73B2">
      <w:pPr>
        <w:rPr>
          <w:b/>
        </w:rPr>
      </w:pPr>
      <w:r w:rsidRPr="00EA73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8.5pt;margin-top:-10.75pt;width:84.45pt;height:70.5pt;z-index:251660288;mso-width-relative:margin;mso-height-relative:margin">
            <v:textbox>
              <w:txbxContent>
                <w:p w:rsidR="000F288A" w:rsidRDefault="000F288A">
                  <w:r>
                    <w:t xml:space="preserve">Zdjęcie </w:t>
                  </w:r>
                  <w:r>
                    <w:sym w:font="Wingdings" w:char="F04A"/>
                  </w: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880110" cy="659130"/>
                        <wp:effectExtent l="19050" t="0" r="0" b="0"/>
                        <wp:docPr id="1" name="Obraz 0" descr="Mis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si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0110" cy="659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32CF7">
        <w:rPr>
          <w:b/>
        </w:rPr>
        <w:t xml:space="preserve">   dr </w:t>
      </w:r>
      <w:proofErr w:type="spellStart"/>
      <w:r w:rsidR="00D32CF7">
        <w:rPr>
          <w:b/>
        </w:rPr>
        <w:t>hab.Barbara</w:t>
      </w:r>
      <w:proofErr w:type="spellEnd"/>
      <w:r w:rsidR="00D32CF7">
        <w:rPr>
          <w:b/>
        </w:rPr>
        <w:t xml:space="preserve"> Stypuła</w:t>
      </w:r>
    </w:p>
    <w:p w:rsidR="000F288A" w:rsidRPr="000F288A" w:rsidRDefault="000F288A">
      <w:pPr>
        <w:rPr>
          <w:b/>
        </w:rPr>
      </w:pPr>
      <w:r w:rsidRPr="000F288A">
        <w:rPr>
          <w:b/>
        </w:rPr>
        <w:t>Stanowisko:</w:t>
      </w:r>
      <w:r w:rsidR="00D32CF7">
        <w:rPr>
          <w:b/>
        </w:rPr>
        <w:t xml:space="preserve">  prof. AGH</w:t>
      </w:r>
    </w:p>
    <w:p w:rsidR="000F288A" w:rsidRDefault="000F288A">
      <w:r w:rsidRPr="000F288A">
        <w:rPr>
          <w:b/>
        </w:rPr>
        <w:t>Kontakt:</w:t>
      </w:r>
      <w:r>
        <w:t xml:space="preserve"> adres, email</w:t>
      </w:r>
      <w:r w:rsidR="00D32CF7">
        <w:t>: stypula@agh.edu.pl</w:t>
      </w:r>
    </w:p>
    <w:p w:rsidR="000F288A" w:rsidRDefault="000F288A">
      <w:r w:rsidRPr="000F288A">
        <w:rPr>
          <w:b/>
        </w:rPr>
        <w:t>Pełnione funkcje:</w:t>
      </w:r>
      <w:r w:rsidR="009E77F1">
        <w:t xml:space="preserve"> (</w:t>
      </w:r>
      <w:r w:rsidR="009F5578">
        <w:t xml:space="preserve">w latach 1999 – 2001 </w:t>
      </w:r>
      <w:r w:rsidR="009E77F1">
        <w:t>Kierownik Zakładu Chemii</w:t>
      </w:r>
      <w:r w:rsidR="00176D24">
        <w:t xml:space="preserve"> Ogólnej i Analitycznej </w:t>
      </w:r>
      <w:r w:rsidR="009E77F1">
        <w:t xml:space="preserve">  oraz </w:t>
      </w:r>
      <w:r w:rsidR="00176D24">
        <w:t xml:space="preserve"> Prodziekan WO </w:t>
      </w:r>
      <w:proofErr w:type="spellStart"/>
      <w:r w:rsidR="00176D24">
        <w:t>ds.dydaktycznych</w:t>
      </w:r>
      <w:proofErr w:type="spellEnd"/>
      <w:r w:rsidR="009F5578">
        <w:t>)</w:t>
      </w:r>
      <w:r w:rsidR="00176D24">
        <w:t xml:space="preserve"> </w:t>
      </w:r>
    </w:p>
    <w:p w:rsidR="00176D24" w:rsidRDefault="000F288A">
      <w:r w:rsidRPr="000F288A">
        <w:rPr>
          <w:b/>
        </w:rPr>
        <w:t>Aktywność naukowa:</w:t>
      </w:r>
      <w:r>
        <w:t xml:space="preserve"> badania </w:t>
      </w:r>
      <w:r w:rsidR="00D32CF7">
        <w:t>szybkości i mechanizmu procesu korozji metali i stopów w różnych ośrodkach korozyjnych (między innymi w ośrodkach o małej aktywności wody oraz płynach fizjologicznych</w:t>
      </w:r>
      <w:r w:rsidR="00AF4A21">
        <w:t>) ;</w:t>
      </w:r>
      <w:r w:rsidR="00D32CF7">
        <w:t xml:space="preserve"> </w:t>
      </w:r>
      <w:r w:rsidR="00AF4A21">
        <w:t>b</w:t>
      </w:r>
      <w:r w:rsidR="00D32CF7">
        <w:t xml:space="preserve">adania wpływu składu,  struktury stopów oraz stanu powierzchni ( modyfikowanej przez </w:t>
      </w:r>
      <w:r w:rsidR="00AF4A21">
        <w:t xml:space="preserve">obróbkę cieplno chemiczną ze wspomaganiem plazmowym) </w:t>
      </w:r>
      <w:r w:rsidR="00D32CF7">
        <w:t>na odporność korozyjną</w:t>
      </w:r>
      <w:r w:rsidR="00AF4A21">
        <w:t xml:space="preserve">; </w:t>
      </w:r>
      <w:r w:rsidR="00D32CF7">
        <w:t xml:space="preserve">badania anodowego roztwarzania metali i stopów w elektrolitach z rozpuszczalnikami </w:t>
      </w:r>
      <w:r w:rsidR="00AF4A21">
        <w:t xml:space="preserve">organicznymi, wykorzystanie anodowego roztwarzania metali  w rozpuszczalnikach alkoholowych do syntezy </w:t>
      </w:r>
      <w:proofErr w:type="spellStart"/>
      <w:r w:rsidR="00AF4A21">
        <w:t>nanocząstek</w:t>
      </w:r>
      <w:proofErr w:type="spellEnd"/>
      <w:r w:rsidR="00AF4A21">
        <w:t xml:space="preserve"> metali i ich tlenków (2patenty); </w:t>
      </w:r>
      <w:r w:rsidR="00E22239">
        <w:t xml:space="preserve">badania właściwości koloidalnych roztworów </w:t>
      </w:r>
      <w:proofErr w:type="spellStart"/>
      <w:r w:rsidR="00E22239">
        <w:t>nanocząstek</w:t>
      </w:r>
      <w:proofErr w:type="spellEnd"/>
      <w:r w:rsidR="00E22239">
        <w:t xml:space="preserve"> tlenków</w:t>
      </w:r>
      <w:r w:rsidR="00965223">
        <w:t>, modyfikacja struktury i właściwości szkła wodnego</w:t>
      </w:r>
      <w:r w:rsidR="009F5578">
        <w:t xml:space="preserve">  roztworami </w:t>
      </w:r>
      <w:proofErr w:type="spellStart"/>
      <w:r w:rsidR="009F5578">
        <w:t>nanocząstek</w:t>
      </w:r>
      <w:proofErr w:type="spellEnd"/>
      <w:r w:rsidR="009F5578">
        <w:t>,</w:t>
      </w:r>
      <w:r w:rsidR="00176D24">
        <w:t xml:space="preserve"> </w:t>
      </w:r>
      <w:r w:rsidR="00E22239">
        <w:t xml:space="preserve"> pod kątem</w:t>
      </w:r>
      <w:r w:rsidR="00180C7A">
        <w:t xml:space="preserve"> ich </w:t>
      </w:r>
      <w:r w:rsidR="00E22239">
        <w:t xml:space="preserve"> zastosowań  w technologii odlewniczej</w:t>
      </w:r>
      <w:r w:rsidR="00564E97">
        <w:t xml:space="preserve"> (</w:t>
      </w:r>
      <w:r w:rsidR="00176D24">
        <w:t xml:space="preserve">między innymi </w:t>
      </w:r>
      <w:r w:rsidR="00564E97">
        <w:t>poprawy zwilżalności wosku w technologi</w:t>
      </w:r>
      <w:r w:rsidR="00180C7A">
        <w:t xml:space="preserve">i </w:t>
      </w:r>
      <w:r w:rsidR="00564E97">
        <w:t xml:space="preserve"> </w:t>
      </w:r>
      <w:r w:rsidR="00180C7A">
        <w:t>wytapianych modeli oraz poprawy właściwości  sypkich mas formierskich ze szkłem wodnym- 2 z</w:t>
      </w:r>
      <w:r w:rsidR="009E77F1">
        <w:t>głoszenia patentowe</w:t>
      </w:r>
      <w:r w:rsidR="00180C7A">
        <w:t xml:space="preserve">) </w:t>
      </w:r>
    </w:p>
    <w:p w:rsidR="000F288A" w:rsidRDefault="000F288A">
      <w:r w:rsidRPr="000F288A">
        <w:rPr>
          <w:b/>
        </w:rPr>
        <w:t>Aktywność dydaktyczna</w:t>
      </w:r>
      <w:r>
        <w:t xml:space="preserve">: prowadzenie wykładów z chemii </w:t>
      </w:r>
      <w:r w:rsidR="00176D24">
        <w:t xml:space="preserve"> ogólnej </w:t>
      </w:r>
      <w:r w:rsidR="00CC69A3">
        <w:t xml:space="preserve"> na wydziale </w:t>
      </w:r>
      <w:proofErr w:type="spellStart"/>
      <w:r w:rsidR="00CC69A3">
        <w:t>IMiR</w:t>
      </w:r>
      <w:proofErr w:type="spellEnd"/>
      <w:r w:rsidR="00D00F91">
        <w:t>, WO</w:t>
      </w:r>
      <w:r w:rsidR="00CC69A3">
        <w:t xml:space="preserve"> , wykładów oraz ćwiczeń z chemii fizycznej na wydziale WO, wykładów </w:t>
      </w:r>
      <w:r w:rsidR="00D00F91">
        <w:t xml:space="preserve">pt. </w:t>
      </w:r>
      <w:r w:rsidR="00CC69A3">
        <w:t xml:space="preserve"> Wybran</w:t>
      </w:r>
      <w:r w:rsidR="00D00F91">
        <w:t>e zagadnienia z korozji tworzyw konstrukcyjnych</w:t>
      </w:r>
      <w:r w:rsidR="00CC69A3">
        <w:t xml:space="preserve"> </w:t>
      </w:r>
      <w:r w:rsidR="00D00F91">
        <w:t>na studiach doktoranckich WO. Współautor podręcznika pt. Chemia dla Inżynierów</w:t>
      </w:r>
      <w:r w:rsidR="00EC1A32">
        <w:t xml:space="preserve">, wyd. AGH </w:t>
      </w:r>
      <w:r w:rsidR="00D00F91">
        <w:t xml:space="preserve">oraz skryptu pt. </w:t>
      </w:r>
      <w:proofErr w:type="spellStart"/>
      <w:r w:rsidR="00D00F91">
        <w:t>Cwiczenia</w:t>
      </w:r>
      <w:proofErr w:type="spellEnd"/>
      <w:r w:rsidR="00D00F91">
        <w:t xml:space="preserve"> laboratoryjne z chemii z elementami teorii i obliczeń dla mechaników , wyd. AGH.  Współautor skryptu do ćwiczeń laboratoryjnych z chemii fizycznej </w:t>
      </w:r>
      <w:r w:rsidR="009F5578">
        <w:t xml:space="preserve">oraz wykładów </w:t>
      </w:r>
      <w:r w:rsidR="00D00F91">
        <w:t>w wersji elektronicznej</w:t>
      </w:r>
      <w:r w:rsidR="00A30490">
        <w:t xml:space="preserve"> </w:t>
      </w:r>
      <w:r w:rsidR="001D64D5">
        <w:t>(</w:t>
      </w:r>
      <w:hyperlink r:id="rId6" w:history="1">
        <w:r w:rsidR="00A30490" w:rsidRPr="00346801">
          <w:rPr>
            <w:rStyle w:val="Hipercze"/>
          </w:rPr>
          <w:t>WWW.chemia.odlew.agh.edu.pl</w:t>
        </w:r>
      </w:hyperlink>
      <w:r w:rsidR="00A30490">
        <w:t xml:space="preserve">) </w:t>
      </w:r>
    </w:p>
    <w:p w:rsidR="003A0087" w:rsidRDefault="000F288A" w:rsidP="003A0087">
      <w:r w:rsidRPr="000F288A">
        <w:rPr>
          <w:b/>
        </w:rPr>
        <w:t>Publikacje za stanie 5 lat</w:t>
      </w:r>
      <w:r>
        <w:t>: (najważniejsze publikacje, max.10)</w:t>
      </w:r>
    </w:p>
    <w:p w:rsidR="00161494" w:rsidRPr="00161494" w:rsidRDefault="003A0087" w:rsidP="00161494">
      <w:pPr>
        <w:pStyle w:val="Akapitzlist"/>
        <w:numPr>
          <w:ilvl w:val="0"/>
          <w:numId w:val="1"/>
        </w:numPr>
        <w:rPr>
          <w:color w:val="FF0000"/>
        </w:rPr>
      </w:pPr>
      <w:r w:rsidRPr="005C5542">
        <w:rPr>
          <w:i/>
          <w:iCs/>
          <w:lang w:val="en-US"/>
        </w:rPr>
        <w:t xml:space="preserve">Corrosion </w:t>
      </w:r>
      <w:proofErr w:type="spellStart"/>
      <w:r w:rsidRPr="005C5542">
        <w:rPr>
          <w:i/>
          <w:iCs/>
          <w:lang w:val="en-US"/>
        </w:rPr>
        <w:t>behaviour</w:t>
      </w:r>
      <w:proofErr w:type="spellEnd"/>
      <w:r w:rsidRPr="005C5542">
        <w:rPr>
          <w:i/>
          <w:iCs/>
          <w:lang w:val="en-US"/>
        </w:rPr>
        <w:t xml:space="preserve"> of stainless steel in hot concentrated sulfuric acid – effect of fluoride impurities</w:t>
      </w:r>
      <w:r w:rsidRPr="005C5542">
        <w:rPr>
          <w:color w:val="FF0000"/>
          <w:lang w:val="en-US"/>
        </w:rPr>
        <w:t xml:space="preserve"> —/ </w:t>
      </w:r>
      <w:r w:rsidRPr="005C5542">
        <w:rPr>
          <w:lang w:val="en-US"/>
        </w:rPr>
        <w:t>B. STYPUŁA, D. KASPRZYK, M. HAJOS</w:t>
      </w:r>
      <w:r w:rsidRPr="005C5542">
        <w:rPr>
          <w:color w:val="FF0000"/>
          <w:lang w:val="en-US"/>
        </w:rPr>
        <w:t xml:space="preserve"> // </w:t>
      </w:r>
      <w:r w:rsidRPr="005C5542">
        <w:rPr>
          <w:lang w:val="en-US"/>
        </w:rPr>
        <w:t>Archives of Metallurgy and Materials / Polish Academy of Sciences. Committee of Metallurgy. Institute of Metallurgy and Materials Science ; ISSN 1733-3490</w:t>
      </w:r>
      <w:r w:rsidRPr="005C5542">
        <w:rPr>
          <w:color w:val="FF0000"/>
          <w:lang w:val="en-US"/>
        </w:rPr>
        <w:t xml:space="preserve">. — </w:t>
      </w:r>
      <w:r w:rsidRPr="005C5542">
        <w:rPr>
          <w:lang w:val="en-US"/>
        </w:rPr>
        <w:t>2009 vol. 54 iss. 2 s. 305–317</w:t>
      </w:r>
      <w:r w:rsidRPr="005C5542">
        <w:rPr>
          <w:color w:val="FF0000"/>
          <w:lang w:val="en-US"/>
        </w:rPr>
        <w:t xml:space="preserve">. </w:t>
      </w:r>
    </w:p>
    <w:p w:rsidR="003A0087" w:rsidRPr="00161494" w:rsidRDefault="00161494" w:rsidP="00161494">
      <w:pPr>
        <w:pStyle w:val="Akapitzlist"/>
        <w:numPr>
          <w:ilvl w:val="0"/>
          <w:numId w:val="1"/>
        </w:numPr>
        <w:rPr>
          <w:color w:val="FF0000"/>
        </w:rPr>
      </w:pPr>
      <w:r w:rsidRPr="005C5542">
        <w:rPr>
          <w:i/>
          <w:iCs/>
        </w:rPr>
        <w:t>Wybrane właściwości modyfikowanych powierzchni tytanu i stopu Ti6Al4V</w:t>
      </w:r>
      <w:r w:rsidRPr="005C5542">
        <w:rPr>
          <w:color w:val="FF0000"/>
        </w:rPr>
        <w:t xml:space="preserve"> —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of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surfaces</w:t>
      </w:r>
      <w:proofErr w:type="spellEnd"/>
      <w:r>
        <w:t xml:space="preserve"> of </w:t>
      </w:r>
      <w:proofErr w:type="spellStart"/>
      <w:r>
        <w:t>titanium</w:t>
      </w:r>
      <w:proofErr w:type="spellEnd"/>
      <w:r>
        <w:t xml:space="preserve"> and Ti6Al4V </w:t>
      </w:r>
      <w:proofErr w:type="spellStart"/>
      <w:r>
        <w:t>alloy</w:t>
      </w:r>
      <w:proofErr w:type="spellEnd"/>
      <w:r w:rsidRPr="005C5542">
        <w:rPr>
          <w:color w:val="FF0000"/>
        </w:rPr>
        <w:t xml:space="preserve"> / </w:t>
      </w:r>
      <w:r>
        <w:t>Marta JANUŚ, Barbara STYPUŁA</w:t>
      </w:r>
      <w:r w:rsidRPr="005C5542">
        <w:rPr>
          <w:color w:val="FF0000"/>
        </w:rPr>
        <w:t xml:space="preserve"> // </w:t>
      </w:r>
      <w:r>
        <w:t>Inżynieria Materiałowa ; ISSN 0208-6247</w:t>
      </w:r>
      <w:r w:rsidRPr="005C5542">
        <w:rPr>
          <w:color w:val="FF0000"/>
        </w:rPr>
        <w:t xml:space="preserve">. — </w:t>
      </w:r>
      <w:r>
        <w:t>2009 R. 30 nr 5 s. 466–471</w:t>
      </w:r>
      <w:r w:rsidRPr="005C5542">
        <w:rPr>
          <w:color w:val="FF0000"/>
        </w:rPr>
        <w:t>. —</w:t>
      </w:r>
    </w:p>
    <w:p w:rsidR="003A0087" w:rsidRPr="00161494" w:rsidRDefault="005C5542" w:rsidP="00161494">
      <w:pPr>
        <w:pStyle w:val="Akapitzlist"/>
        <w:numPr>
          <w:ilvl w:val="0"/>
          <w:numId w:val="1"/>
        </w:numPr>
        <w:rPr>
          <w:lang w:val="en-US"/>
        </w:rPr>
      </w:pPr>
      <w:r w:rsidRPr="005C5542">
        <w:rPr>
          <w:lang w:val="en-US"/>
        </w:rPr>
        <w:t xml:space="preserve">The role of MW plasma treatment on the corrosion resistance of stainless steels — </w:t>
      </w:r>
      <w:proofErr w:type="spellStart"/>
      <w:r w:rsidRPr="005C5542">
        <w:rPr>
          <w:lang w:val="en-US"/>
        </w:rPr>
        <w:t>Rola</w:t>
      </w:r>
      <w:proofErr w:type="spellEnd"/>
      <w:r w:rsidRPr="005C5542">
        <w:rPr>
          <w:lang w:val="en-US"/>
        </w:rPr>
        <w:t xml:space="preserve"> </w:t>
      </w:r>
      <w:proofErr w:type="spellStart"/>
      <w:r w:rsidRPr="005C5542">
        <w:rPr>
          <w:lang w:val="en-US"/>
        </w:rPr>
        <w:t>obróbki</w:t>
      </w:r>
      <w:proofErr w:type="spellEnd"/>
      <w:r w:rsidRPr="005C5542">
        <w:rPr>
          <w:lang w:val="en-US"/>
        </w:rPr>
        <w:t xml:space="preserve"> </w:t>
      </w:r>
      <w:proofErr w:type="spellStart"/>
      <w:r w:rsidRPr="005C5542">
        <w:rPr>
          <w:lang w:val="en-US"/>
        </w:rPr>
        <w:t>plazmą</w:t>
      </w:r>
      <w:proofErr w:type="spellEnd"/>
      <w:r w:rsidRPr="005C5542">
        <w:rPr>
          <w:lang w:val="en-US"/>
        </w:rPr>
        <w:t xml:space="preserve"> MV </w:t>
      </w:r>
      <w:proofErr w:type="spellStart"/>
      <w:r w:rsidRPr="005C5542">
        <w:rPr>
          <w:lang w:val="en-US"/>
        </w:rPr>
        <w:t>na</w:t>
      </w:r>
      <w:proofErr w:type="spellEnd"/>
      <w:r w:rsidRPr="005C5542">
        <w:rPr>
          <w:lang w:val="en-US"/>
        </w:rPr>
        <w:t xml:space="preserve"> </w:t>
      </w:r>
      <w:proofErr w:type="spellStart"/>
      <w:r w:rsidRPr="005C5542">
        <w:rPr>
          <w:lang w:val="en-US"/>
        </w:rPr>
        <w:t>odporność</w:t>
      </w:r>
      <w:proofErr w:type="spellEnd"/>
      <w:r w:rsidRPr="005C5542">
        <w:rPr>
          <w:lang w:val="en-US"/>
        </w:rPr>
        <w:t xml:space="preserve"> </w:t>
      </w:r>
      <w:proofErr w:type="spellStart"/>
      <w:r w:rsidRPr="005C5542">
        <w:rPr>
          <w:lang w:val="en-US"/>
        </w:rPr>
        <w:t>korozyjną</w:t>
      </w:r>
      <w:proofErr w:type="spellEnd"/>
      <w:r w:rsidRPr="005C5542">
        <w:rPr>
          <w:lang w:val="en-US"/>
        </w:rPr>
        <w:t xml:space="preserve"> </w:t>
      </w:r>
      <w:proofErr w:type="spellStart"/>
      <w:r w:rsidRPr="005C5542">
        <w:rPr>
          <w:lang w:val="en-US"/>
        </w:rPr>
        <w:t>stali</w:t>
      </w:r>
      <w:proofErr w:type="spellEnd"/>
      <w:r w:rsidRPr="005C5542">
        <w:rPr>
          <w:lang w:val="en-US"/>
        </w:rPr>
        <w:t xml:space="preserve"> </w:t>
      </w:r>
      <w:proofErr w:type="spellStart"/>
      <w:r w:rsidRPr="005C5542">
        <w:rPr>
          <w:lang w:val="en-US"/>
        </w:rPr>
        <w:t>stopowych</w:t>
      </w:r>
      <w:proofErr w:type="spellEnd"/>
      <w:r w:rsidRPr="005C5542">
        <w:rPr>
          <w:lang w:val="en-US"/>
        </w:rPr>
        <w:t xml:space="preserve"> / D. KASPZRYK, B. STYPUŁA, P. </w:t>
      </w:r>
      <w:proofErr w:type="spellStart"/>
      <w:r w:rsidRPr="005C5542">
        <w:rPr>
          <w:lang w:val="en-US"/>
        </w:rPr>
        <w:t>Kuśtrowski</w:t>
      </w:r>
      <w:proofErr w:type="spellEnd"/>
      <w:r w:rsidRPr="005C5542">
        <w:rPr>
          <w:lang w:val="en-US"/>
        </w:rPr>
        <w:t xml:space="preserve">, M. </w:t>
      </w:r>
      <w:proofErr w:type="spellStart"/>
      <w:r w:rsidRPr="005C5542">
        <w:rPr>
          <w:lang w:val="en-US"/>
        </w:rPr>
        <w:t>Drozdek</w:t>
      </w:r>
      <w:proofErr w:type="spellEnd"/>
      <w:r w:rsidRPr="005C5542">
        <w:rPr>
          <w:lang w:val="en-US"/>
        </w:rPr>
        <w:t xml:space="preserve"> // Archives of Metallurgy and Materials / Polish Academy of Sciences. Committee of Metallurgy. Institute of Metallurgy and Materials Science ; ISSN 1733-3490. — 2013 vol. 58 </w:t>
      </w:r>
      <w:proofErr w:type="spellStart"/>
      <w:r w:rsidRPr="005C5542">
        <w:rPr>
          <w:lang w:val="en-US"/>
        </w:rPr>
        <w:t>iss</w:t>
      </w:r>
      <w:proofErr w:type="spellEnd"/>
      <w:r w:rsidRPr="005C5542">
        <w:rPr>
          <w:lang w:val="en-US"/>
        </w:rPr>
        <w:t xml:space="preserve">. 4, s. 1169–1175. — </w:t>
      </w:r>
    </w:p>
    <w:p w:rsidR="005C5542" w:rsidRPr="005C5542" w:rsidRDefault="005C5542" w:rsidP="005C5542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 w:rsidRPr="005C5542">
        <w:rPr>
          <w:i/>
          <w:iCs/>
          <w:lang w:val="en-US"/>
        </w:rPr>
        <w:t>Anodowe</w:t>
      </w:r>
      <w:proofErr w:type="spellEnd"/>
      <w:r w:rsidRPr="005C5542">
        <w:rPr>
          <w:i/>
          <w:iCs/>
          <w:lang w:val="en-US"/>
        </w:rPr>
        <w:t xml:space="preserve"> </w:t>
      </w:r>
      <w:proofErr w:type="spellStart"/>
      <w:r w:rsidRPr="005C5542">
        <w:rPr>
          <w:i/>
          <w:iCs/>
          <w:lang w:val="en-US"/>
        </w:rPr>
        <w:t>roztwarzanie</w:t>
      </w:r>
      <w:proofErr w:type="spellEnd"/>
      <w:r w:rsidRPr="005C5542">
        <w:rPr>
          <w:i/>
          <w:iCs/>
          <w:lang w:val="en-US"/>
        </w:rPr>
        <w:t xml:space="preserve"> </w:t>
      </w:r>
      <w:proofErr w:type="spellStart"/>
      <w:r w:rsidRPr="005C5542">
        <w:rPr>
          <w:i/>
          <w:iCs/>
          <w:lang w:val="en-US"/>
        </w:rPr>
        <w:t>cynku</w:t>
      </w:r>
      <w:proofErr w:type="spellEnd"/>
      <w:r w:rsidRPr="005C5542">
        <w:rPr>
          <w:i/>
          <w:iCs/>
          <w:lang w:val="en-US"/>
        </w:rPr>
        <w:t xml:space="preserve"> w </w:t>
      </w:r>
      <w:proofErr w:type="spellStart"/>
      <w:r w:rsidRPr="005C5542">
        <w:rPr>
          <w:i/>
          <w:iCs/>
          <w:lang w:val="en-US"/>
        </w:rPr>
        <w:t>alkoholowych</w:t>
      </w:r>
      <w:proofErr w:type="spellEnd"/>
      <w:r w:rsidRPr="005C5542">
        <w:rPr>
          <w:i/>
          <w:iCs/>
          <w:lang w:val="en-US"/>
        </w:rPr>
        <w:t xml:space="preserve"> </w:t>
      </w:r>
      <w:proofErr w:type="spellStart"/>
      <w:r w:rsidRPr="005C5542">
        <w:rPr>
          <w:i/>
          <w:iCs/>
          <w:lang w:val="en-US"/>
        </w:rPr>
        <w:t>roztworach</w:t>
      </w:r>
      <w:proofErr w:type="spellEnd"/>
      <w:r w:rsidRPr="005C5542">
        <w:rPr>
          <w:i/>
          <w:iCs/>
          <w:lang w:val="en-US"/>
        </w:rPr>
        <w:t xml:space="preserve"> </w:t>
      </w:r>
      <w:proofErr w:type="spellStart"/>
      <w:r w:rsidRPr="005C5542">
        <w:rPr>
          <w:i/>
          <w:iCs/>
          <w:lang w:val="en-US"/>
        </w:rPr>
        <w:t>elektrolitów</w:t>
      </w:r>
      <w:proofErr w:type="spellEnd"/>
      <w:r w:rsidRPr="005C5542">
        <w:rPr>
          <w:color w:val="FF0000"/>
          <w:lang w:val="en-US"/>
        </w:rPr>
        <w:t xml:space="preserve"> — </w:t>
      </w:r>
      <w:r w:rsidRPr="005C5542">
        <w:rPr>
          <w:lang w:val="en-US"/>
        </w:rPr>
        <w:t>Anodic dissolution of zinc in alcoholic solutions of electrolytes</w:t>
      </w:r>
      <w:r w:rsidRPr="005C5542">
        <w:rPr>
          <w:color w:val="FF0000"/>
          <w:lang w:val="en-US"/>
        </w:rPr>
        <w:t xml:space="preserve"> / </w:t>
      </w:r>
      <w:r w:rsidRPr="005C5542">
        <w:rPr>
          <w:lang w:val="en-US"/>
        </w:rPr>
        <w:t xml:space="preserve">Barbara STYPUŁA, Maria STAROWICZ, </w:t>
      </w:r>
      <w:proofErr w:type="spellStart"/>
      <w:r w:rsidRPr="005C5542">
        <w:rPr>
          <w:lang w:val="en-US"/>
        </w:rPr>
        <w:t>Dominik</w:t>
      </w:r>
      <w:proofErr w:type="spellEnd"/>
      <w:r w:rsidRPr="005C5542">
        <w:rPr>
          <w:lang w:val="en-US"/>
        </w:rPr>
        <w:t xml:space="preserve"> KASPRZYK, </w:t>
      </w:r>
      <w:proofErr w:type="spellStart"/>
      <w:r w:rsidRPr="005C5542">
        <w:rPr>
          <w:lang w:val="en-US"/>
        </w:rPr>
        <w:t>Michał</w:t>
      </w:r>
      <w:proofErr w:type="spellEnd"/>
      <w:r w:rsidRPr="005C5542">
        <w:rPr>
          <w:lang w:val="en-US"/>
        </w:rPr>
        <w:t xml:space="preserve"> HAJOS</w:t>
      </w:r>
      <w:r w:rsidRPr="005C5542">
        <w:rPr>
          <w:color w:val="FF0000"/>
          <w:lang w:val="en-US"/>
        </w:rPr>
        <w:t xml:space="preserve"> // </w:t>
      </w:r>
      <w:proofErr w:type="spellStart"/>
      <w:r w:rsidRPr="005C5542">
        <w:rPr>
          <w:lang w:val="en-US"/>
        </w:rPr>
        <w:t>Ochrona</w:t>
      </w:r>
      <w:proofErr w:type="spellEnd"/>
      <w:r w:rsidRPr="005C5542">
        <w:rPr>
          <w:lang w:val="en-US"/>
        </w:rPr>
        <w:t xml:space="preserve"> </w:t>
      </w:r>
      <w:proofErr w:type="spellStart"/>
      <w:r w:rsidRPr="005C5542">
        <w:rPr>
          <w:lang w:val="en-US"/>
        </w:rPr>
        <w:t>przed</w:t>
      </w:r>
      <w:proofErr w:type="spellEnd"/>
      <w:r w:rsidRPr="005C5542">
        <w:rPr>
          <w:lang w:val="en-US"/>
        </w:rPr>
        <w:t xml:space="preserve"> </w:t>
      </w:r>
      <w:proofErr w:type="spellStart"/>
      <w:r w:rsidRPr="005C5542">
        <w:rPr>
          <w:lang w:val="en-US"/>
        </w:rPr>
        <w:t>Korozją</w:t>
      </w:r>
      <w:proofErr w:type="spellEnd"/>
      <w:r w:rsidRPr="005C5542">
        <w:rPr>
          <w:lang w:val="en-US"/>
        </w:rPr>
        <w:t xml:space="preserve"> ; ISSN 0473-7733</w:t>
      </w:r>
      <w:r w:rsidRPr="005C5542">
        <w:rPr>
          <w:color w:val="FF0000"/>
          <w:lang w:val="en-US"/>
        </w:rPr>
        <w:t xml:space="preserve">. — </w:t>
      </w:r>
      <w:r w:rsidRPr="005C5542">
        <w:rPr>
          <w:lang w:val="en-US"/>
        </w:rPr>
        <w:t>2009 R. 52 nr 11 s. 551–553</w:t>
      </w:r>
      <w:r w:rsidRPr="005C5542">
        <w:rPr>
          <w:color w:val="FF0000"/>
          <w:lang w:val="en-US"/>
        </w:rPr>
        <w:t xml:space="preserve">. </w:t>
      </w:r>
    </w:p>
    <w:p w:rsidR="003A0087" w:rsidRPr="00DC0323" w:rsidRDefault="003A0087">
      <w:pPr>
        <w:rPr>
          <w:lang w:val="en-US"/>
        </w:rPr>
      </w:pPr>
    </w:p>
    <w:p w:rsidR="00A30490" w:rsidRPr="00DC0323" w:rsidRDefault="00A30490" w:rsidP="00A30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638" w:rsidRPr="005C5542" w:rsidRDefault="003A0087" w:rsidP="005C5542">
      <w:pPr>
        <w:pStyle w:val="Akapitzlist"/>
        <w:numPr>
          <w:ilvl w:val="0"/>
          <w:numId w:val="1"/>
        </w:numPr>
        <w:rPr>
          <w:i/>
          <w:iCs/>
        </w:rPr>
      </w:pPr>
      <w:r w:rsidRPr="005C5542">
        <w:rPr>
          <w:i/>
          <w:iCs/>
        </w:rPr>
        <w:t>Sposób otrzymywania mikro i </w:t>
      </w:r>
      <w:proofErr w:type="spellStart"/>
      <w:r w:rsidRPr="005C5542">
        <w:rPr>
          <w:i/>
          <w:iCs/>
        </w:rPr>
        <w:t>nanocząstek</w:t>
      </w:r>
      <w:proofErr w:type="spellEnd"/>
      <w:r w:rsidRPr="005C5542">
        <w:rPr>
          <w:i/>
          <w:iCs/>
        </w:rPr>
        <w:t xml:space="preserve"> tlenków metali</w:t>
      </w:r>
      <w:r w:rsidRPr="005C5542">
        <w:rPr>
          <w:color w:val="FF0000"/>
        </w:rPr>
        <w:t xml:space="preserve"> — </w:t>
      </w:r>
      <w:r>
        <w:t>[</w:t>
      </w:r>
      <w:proofErr w:type="spellStart"/>
      <w:r>
        <w:t>Method</w:t>
      </w:r>
      <w:proofErr w:type="spellEnd"/>
      <w:r>
        <w:t xml:space="preserve"> for </w:t>
      </w:r>
      <w:proofErr w:type="spellStart"/>
      <w:r>
        <w:t>obtaining</w:t>
      </w:r>
      <w:proofErr w:type="spellEnd"/>
      <w:r>
        <w:t xml:space="preserve"> micro– and </w:t>
      </w:r>
      <w:proofErr w:type="spellStart"/>
      <w:r>
        <w:t>nano</w:t>
      </w:r>
      <w:proofErr w:type="spellEnd"/>
      <w:r>
        <w:t xml:space="preserve"> </w:t>
      </w:r>
      <w:proofErr w:type="spellStart"/>
      <w:r>
        <w:t>particles</w:t>
      </w:r>
      <w:proofErr w:type="spellEnd"/>
      <w:r>
        <w:t xml:space="preserve"> of metal </w:t>
      </w:r>
      <w:proofErr w:type="spellStart"/>
      <w:r>
        <w:t>oxides</w:t>
      </w:r>
      <w:proofErr w:type="spellEnd"/>
      <w:r>
        <w:t>]</w:t>
      </w:r>
      <w:r w:rsidRPr="005C5542">
        <w:rPr>
          <w:color w:val="FF0000"/>
        </w:rPr>
        <w:t xml:space="preserve"> / </w:t>
      </w:r>
      <w:r>
        <w:t xml:space="preserve">Akademia Górniczo-Hutnicza im. Stanisława Staszica w Krakowie ; wynalazca: Barbara STYPUŁA, Jacek BANAŚ, Tadeusz </w:t>
      </w:r>
      <w:proofErr w:type="spellStart"/>
      <w:r>
        <w:t>HABDANK-WOJEWÓDZKI</w:t>
      </w:r>
      <w:proofErr w:type="spellEnd"/>
      <w:r>
        <w:t>, Halina KRAWIEC, Maria STAROWICZ</w:t>
      </w:r>
      <w:r w:rsidRPr="005C5542">
        <w:rPr>
          <w:color w:val="FF0000"/>
        </w:rPr>
        <w:t>. —</w:t>
      </w:r>
      <w:r>
        <w:t xml:space="preserve">Opis patentowy ; PL 205845 B1. — </w:t>
      </w:r>
      <w:proofErr w:type="spellStart"/>
      <w:r>
        <w:t>Zgłosz</w:t>
      </w:r>
      <w:proofErr w:type="spellEnd"/>
      <w:r>
        <w:t xml:space="preserve">. nr 369320 z dn. 2004-07-28 ; </w:t>
      </w:r>
      <w:proofErr w:type="spellStart"/>
      <w:r>
        <w:t>Opubl</w:t>
      </w:r>
      <w:proofErr w:type="spellEnd"/>
      <w:r>
        <w:t>. 2010-06-30</w:t>
      </w:r>
      <w:r w:rsidRPr="005C5542">
        <w:rPr>
          <w:color w:val="FF0000"/>
        </w:rPr>
        <w:t xml:space="preserve">. — </w:t>
      </w:r>
      <w:r>
        <w:t xml:space="preserve">tekst: </w:t>
      </w:r>
      <w:hyperlink r:id="rId7" w:tgtFrame="_blank" w:history="1">
        <w:r>
          <w:rPr>
            <w:rStyle w:val="Hipercze"/>
          </w:rPr>
          <w:t>PL205845B1.pdf</w:t>
        </w:r>
      </w:hyperlink>
      <w:r w:rsidR="00C71638" w:rsidRPr="005C5542">
        <w:rPr>
          <w:i/>
          <w:iCs/>
        </w:rPr>
        <w:t xml:space="preserve"> </w:t>
      </w:r>
    </w:p>
    <w:p w:rsidR="00C71638" w:rsidRDefault="00C71638" w:rsidP="005C5542">
      <w:pPr>
        <w:pStyle w:val="Akapitzlist"/>
        <w:numPr>
          <w:ilvl w:val="0"/>
          <w:numId w:val="1"/>
        </w:numPr>
      </w:pPr>
      <w:r w:rsidRPr="005C5542">
        <w:rPr>
          <w:i/>
          <w:iCs/>
        </w:rPr>
        <w:t xml:space="preserve">Sposób otrzymywania </w:t>
      </w:r>
      <w:proofErr w:type="spellStart"/>
      <w:r w:rsidRPr="005C5542">
        <w:rPr>
          <w:i/>
          <w:iCs/>
        </w:rPr>
        <w:t>nanocząsteczek</w:t>
      </w:r>
      <w:proofErr w:type="spellEnd"/>
      <w:r w:rsidRPr="005C5542">
        <w:rPr>
          <w:i/>
          <w:iCs/>
        </w:rPr>
        <w:t xml:space="preserve"> srebra</w:t>
      </w:r>
      <w:r w:rsidRPr="005C5542">
        <w:rPr>
          <w:color w:val="FF0000"/>
        </w:rPr>
        <w:t xml:space="preserve"> — </w:t>
      </w:r>
      <w:r>
        <w:t>[</w:t>
      </w:r>
      <w:proofErr w:type="spellStart"/>
      <w:r>
        <w:t>Method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silver</w:t>
      </w:r>
      <w:proofErr w:type="spellEnd"/>
      <w:r>
        <w:t xml:space="preserve"> </w:t>
      </w:r>
      <w:proofErr w:type="spellStart"/>
      <w:r>
        <w:t>nanoparticles</w:t>
      </w:r>
      <w:proofErr w:type="spellEnd"/>
      <w:r>
        <w:t>]</w:t>
      </w:r>
      <w:r w:rsidRPr="005C5542">
        <w:rPr>
          <w:color w:val="FF0000"/>
        </w:rPr>
        <w:t xml:space="preserve"> / </w:t>
      </w:r>
      <w:r>
        <w:t>Akademia Górniczo-Hutnicza im. Stanisława Staszica w Krakowie ; wynalazca: Barbara STYPUŁA, Maria STAROWICZ, Jacek BANAŚ</w:t>
      </w:r>
      <w:r w:rsidRPr="005C5542">
        <w:rPr>
          <w:color w:val="FF0000"/>
        </w:rPr>
        <w:t xml:space="preserve">. — </w:t>
      </w:r>
      <w:proofErr w:type="spellStart"/>
      <w:r>
        <w:t>Int.Cl</w:t>
      </w:r>
      <w:proofErr w:type="spellEnd"/>
      <w:r>
        <w:t>.: C25B 1/00^{(2006.01)}</w:t>
      </w:r>
      <w:r w:rsidRPr="005C5542">
        <w:rPr>
          <w:color w:val="FF0000"/>
        </w:rPr>
        <w:t xml:space="preserve">. — </w:t>
      </w:r>
      <w:r>
        <w:t>Polska</w:t>
      </w:r>
      <w:r w:rsidRPr="005C5542">
        <w:rPr>
          <w:color w:val="FF0000"/>
        </w:rPr>
        <w:t xml:space="preserve">. — </w:t>
      </w:r>
      <w:r>
        <w:t xml:space="preserve">Opis patentowy ; PL 205765 B1. — </w:t>
      </w:r>
      <w:proofErr w:type="spellStart"/>
      <w:r>
        <w:t>Zgłosz</w:t>
      </w:r>
      <w:proofErr w:type="spellEnd"/>
      <w:r>
        <w:t xml:space="preserve">. nr 377546 z dn. 2005-10-10 ; </w:t>
      </w:r>
      <w:proofErr w:type="spellStart"/>
      <w:r>
        <w:t>Opubl</w:t>
      </w:r>
      <w:proofErr w:type="spellEnd"/>
      <w:r>
        <w:t>. 2010-05-31</w:t>
      </w:r>
      <w:r w:rsidRPr="005C5542">
        <w:rPr>
          <w:color w:val="FF0000"/>
        </w:rPr>
        <w:t xml:space="preserve">. — </w:t>
      </w:r>
      <w:r>
        <w:t xml:space="preserve">tekst: </w:t>
      </w:r>
      <w:hyperlink r:id="rId8" w:tgtFrame="_blank" w:history="1">
        <w:r>
          <w:rPr>
            <w:rStyle w:val="Hipercze"/>
          </w:rPr>
          <w:t>PL205765B1.pdf</w:t>
        </w:r>
      </w:hyperlink>
      <w:r>
        <w:t>.</w:t>
      </w:r>
    </w:p>
    <w:p w:rsidR="00BA63C4" w:rsidRPr="00AD5EA0" w:rsidRDefault="005C5542" w:rsidP="002633A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Synteza 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>nanocząstek</w:t>
      </w:r>
      <w:proofErr w:type="spellEnd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metali i tlenków na drodze elektrochemicznej — [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>Synthesis</w:t>
      </w:r>
      <w:proofErr w:type="spellEnd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>nanoparticles</w:t>
      </w:r>
      <w:proofErr w:type="spellEnd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>metals</w:t>
      </w:r>
      <w:proofErr w:type="spellEnd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>oxides</w:t>
      </w:r>
      <w:proofErr w:type="spellEnd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>electrochemical</w:t>
      </w:r>
      <w:proofErr w:type="spellEnd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>method</w:t>
      </w:r>
      <w:proofErr w:type="spellEnd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/ B. STYPUŁA, J. BANAŚ, M. STAROWICZ // W: NANO 2011 : V krajowa konferencja 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>nanotechnologii</w:t>
      </w:r>
      <w:proofErr w:type="spellEnd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3–7 lipca 2011, Gdańsk : streszczenia wystąpień / pod red. Jarosława Rybickiego i Wojciecha Sadowskiego. — Gdańsk : 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>Task</w:t>
      </w:r>
      <w:proofErr w:type="spellEnd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Publishing</w:t>
      </w:r>
      <w:proofErr w:type="spellEnd"/>
      <w:r w:rsidRPr="005C5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2011. — ISBN: 978-83-930549-3-0. — S. 48. — Afiliacja: Akademia Górniczo-Hutnicza im. 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Stanisława</w:t>
      </w:r>
      <w:proofErr w:type="spellEnd"/>
      <w:r w:rsidRPr="005C55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Staszica</w:t>
      </w:r>
      <w:proofErr w:type="spellEnd"/>
      <w:r w:rsidRPr="005C55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 </w:t>
      </w:r>
      <w:proofErr w:type="spellStart"/>
      <w:r w:rsidRPr="005C554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Krakowie</w:t>
      </w:r>
      <w:proofErr w:type="spellEnd"/>
    </w:p>
    <w:p w:rsidR="00D267AB" w:rsidRPr="005C5542" w:rsidRDefault="00D267AB" w:rsidP="005C55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C5542">
        <w:rPr>
          <w:i/>
          <w:iCs/>
          <w:lang w:val="en-US"/>
        </w:rPr>
        <w:t xml:space="preserve">Influence of electrolytes on electrochemical synthesis of </w:t>
      </w:r>
      <w:proofErr w:type="spellStart"/>
      <w:r w:rsidRPr="005C5542">
        <w:rPr>
          <w:i/>
          <w:iCs/>
          <w:lang w:val="en-US"/>
        </w:rPr>
        <w:t>ZnO</w:t>
      </w:r>
      <w:proofErr w:type="spellEnd"/>
      <w:r w:rsidRPr="005C5542">
        <w:rPr>
          <w:i/>
          <w:iCs/>
          <w:lang w:val="en-US"/>
        </w:rPr>
        <w:t xml:space="preserve"> </w:t>
      </w:r>
      <w:proofErr w:type="spellStart"/>
      <w:r w:rsidRPr="005C5542">
        <w:rPr>
          <w:i/>
          <w:iCs/>
          <w:lang w:val="en-US"/>
        </w:rPr>
        <w:t>nanopracticles</w:t>
      </w:r>
      <w:proofErr w:type="spellEnd"/>
      <w:r w:rsidRPr="005C5542">
        <w:rPr>
          <w:color w:val="FF0000"/>
          <w:lang w:val="en-US"/>
        </w:rPr>
        <w:t xml:space="preserve"> / </w:t>
      </w:r>
      <w:r w:rsidRPr="005C5542">
        <w:rPr>
          <w:lang w:val="en-US"/>
        </w:rPr>
        <w:t xml:space="preserve">Barbara STYPUŁA, Maria STAROWICZ, </w:t>
      </w:r>
      <w:proofErr w:type="spellStart"/>
      <w:r w:rsidRPr="005C5542">
        <w:rPr>
          <w:lang w:val="en-US"/>
        </w:rPr>
        <w:t>Michał</w:t>
      </w:r>
      <w:proofErr w:type="spellEnd"/>
      <w:r w:rsidRPr="005C5542">
        <w:rPr>
          <w:lang w:val="en-US"/>
        </w:rPr>
        <w:t xml:space="preserve"> HAJOS</w:t>
      </w:r>
      <w:r w:rsidRPr="005C5542">
        <w:rPr>
          <w:color w:val="FF0000"/>
          <w:lang w:val="en-US"/>
        </w:rPr>
        <w:t xml:space="preserve"> // W: </w:t>
      </w:r>
      <w:r w:rsidRPr="005C5542">
        <w:rPr>
          <w:lang w:val="en-US"/>
        </w:rPr>
        <w:t>EMNT 2010 [</w:t>
      </w:r>
      <w:proofErr w:type="spellStart"/>
      <w:r w:rsidRPr="005C5542">
        <w:rPr>
          <w:lang w:val="en-US"/>
        </w:rPr>
        <w:t>Dokument</w:t>
      </w:r>
      <w:proofErr w:type="spellEnd"/>
      <w:r w:rsidRPr="005C5542">
        <w:rPr>
          <w:lang w:val="en-US"/>
        </w:rPr>
        <w:t xml:space="preserve"> </w:t>
      </w:r>
      <w:proofErr w:type="spellStart"/>
      <w:r w:rsidRPr="005C5542">
        <w:rPr>
          <w:lang w:val="en-US"/>
        </w:rPr>
        <w:t>elektroniczny</w:t>
      </w:r>
      <w:proofErr w:type="spellEnd"/>
      <w:r w:rsidRPr="005C5542">
        <w:rPr>
          <w:lang w:val="en-US"/>
        </w:rPr>
        <w:t>]</w:t>
      </w:r>
      <w:r w:rsidRPr="005C5542">
        <w:rPr>
          <w:color w:val="FF0000"/>
          <w:lang w:val="en-US"/>
        </w:rPr>
        <w:t xml:space="preserve"> : </w:t>
      </w:r>
      <w:r w:rsidRPr="005C5542">
        <w:rPr>
          <w:lang w:val="en-US"/>
        </w:rPr>
        <w:t xml:space="preserve">21–24 September 2010 </w:t>
      </w:r>
      <w:proofErr w:type="spellStart"/>
      <w:r w:rsidRPr="005C5542">
        <w:rPr>
          <w:lang w:val="en-US"/>
        </w:rPr>
        <w:t>Mandelieu</w:t>
      </w:r>
      <w:proofErr w:type="spellEnd"/>
      <w:r w:rsidRPr="005C5542">
        <w:rPr>
          <w:lang w:val="en-US"/>
        </w:rPr>
        <w:t xml:space="preserve"> la </w:t>
      </w:r>
      <w:proofErr w:type="spellStart"/>
      <w:r w:rsidRPr="005C5542">
        <w:rPr>
          <w:lang w:val="en-US"/>
        </w:rPr>
        <w:t>Napoule</w:t>
      </w:r>
      <w:proofErr w:type="spellEnd"/>
      <w:r w:rsidRPr="005C5542">
        <w:rPr>
          <w:lang w:val="en-US"/>
        </w:rPr>
        <w:t xml:space="preserve"> : abstracts. — </w:t>
      </w:r>
      <w:proofErr w:type="spellStart"/>
      <w:r w:rsidRPr="005C5542">
        <w:rPr>
          <w:lang w:val="en-US"/>
        </w:rPr>
        <w:t>Wersja</w:t>
      </w:r>
      <w:proofErr w:type="spellEnd"/>
      <w:r w:rsidRPr="005C5542">
        <w:rPr>
          <w:lang w:val="en-US"/>
        </w:rPr>
        <w:t xml:space="preserve"> do Windows. — Dane </w:t>
      </w:r>
      <w:proofErr w:type="spellStart"/>
      <w:r w:rsidRPr="005C5542">
        <w:rPr>
          <w:lang w:val="en-US"/>
        </w:rPr>
        <w:t>tekstowe</w:t>
      </w:r>
      <w:proofErr w:type="spellEnd"/>
      <w:r w:rsidRPr="005C5542">
        <w:rPr>
          <w:color w:val="FF0000"/>
          <w:lang w:val="en-US"/>
        </w:rPr>
        <w:t xml:space="preserve">. — </w:t>
      </w:r>
      <w:r w:rsidRPr="005C5542">
        <w:rPr>
          <w:lang w:val="en-US"/>
        </w:rPr>
        <w:t xml:space="preserve">[S. l. : s. n., 2010]. </w:t>
      </w:r>
    </w:p>
    <w:p w:rsidR="00CE6304" w:rsidRPr="00AD5EA0" w:rsidRDefault="00D267AB" w:rsidP="00CE6304">
      <w:pPr>
        <w:pStyle w:val="Akapitzlist"/>
        <w:numPr>
          <w:ilvl w:val="0"/>
          <w:numId w:val="1"/>
        </w:numPr>
        <w:rPr>
          <w:lang w:val="en-US"/>
        </w:rPr>
      </w:pPr>
      <w:r w:rsidRPr="005C5542">
        <w:rPr>
          <w:lang w:val="en-US"/>
        </w:rPr>
        <w:t>.</w:t>
      </w:r>
      <w:r w:rsidR="00CE6304" w:rsidRPr="005C5542">
        <w:rPr>
          <w:lang w:val="en-US"/>
        </w:rPr>
        <w:t xml:space="preserve"> </w:t>
      </w:r>
      <w:r w:rsidR="005C5542" w:rsidRPr="005C5542">
        <w:rPr>
          <w:lang w:val="en-US"/>
        </w:rPr>
        <w:t xml:space="preserve">Modification of water glass with colloidal slurries of metal oxides / B. HUTERA, B. STYPUŁA, A. KMITA, P. NOWICKI // Archives of Foundry Engineering / Polish Academy of Sciences. Commission of Foundry Engineering ; ISSN 1897-3310. — </w:t>
      </w:r>
      <w:proofErr w:type="spellStart"/>
      <w:r w:rsidR="005C5542" w:rsidRPr="005C5542">
        <w:rPr>
          <w:lang w:val="en-US"/>
        </w:rPr>
        <w:t>Tytuł</w:t>
      </w:r>
      <w:proofErr w:type="spellEnd"/>
      <w:r w:rsidR="005C5542" w:rsidRPr="005C5542">
        <w:rPr>
          <w:lang w:val="en-US"/>
        </w:rPr>
        <w:t xml:space="preserve"> </w:t>
      </w:r>
      <w:proofErr w:type="spellStart"/>
      <w:r w:rsidR="005C5542" w:rsidRPr="005C5542">
        <w:rPr>
          <w:lang w:val="en-US"/>
        </w:rPr>
        <w:t>poprz</w:t>
      </w:r>
      <w:proofErr w:type="spellEnd"/>
      <w:r w:rsidR="005C5542" w:rsidRPr="005C5542">
        <w:rPr>
          <w:lang w:val="en-US"/>
        </w:rPr>
        <w:t xml:space="preserve">.: </w:t>
      </w:r>
      <w:proofErr w:type="spellStart"/>
      <w:r w:rsidR="005C5542" w:rsidRPr="005C5542">
        <w:rPr>
          <w:lang w:val="en-US"/>
        </w:rPr>
        <w:t>Archiwum</w:t>
      </w:r>
      <w:proofErr w:type="spellEnd"/>
      <w:r w:rsidR="005C5542" w:rsidRPr="005C5542">
        <w:rPr>
          <w:lang w:val="en-US"/>
        </w:rPr>
        <w:t xml:space="preserve"> </w:t>
      </w:r>
      <w:proofErr w:type="spellStart"/>
      <w:r w:rsidR="005C5542" w:rsidRPr="005C5542">
        <w:rPr>
          <w:lang w:val="en-US"/>
        </w:rPr>
        <w:t>Odlewnictwa</w:t>
      </w:r>
      <w:proofErr w:type="spellEnd"/>
      <w:r w:rsidR="005C5542" w:rsidRPr="005C5542">
        <w:rPr>
          <w:lang w:val="en-US"/>
        </w:rPr>
        <w:t xml:space="preserve">. — 2011 vol. 11 </w:t>
      </w:r>
      <w:proofErr w:type="spellStart"/>
      <w:r w:rsidR="005C5542" w:rsidRPr="005C5542">
        <w:rPr>
          <w:lang w:val="en-US"/>
        </w:rPr>
        <w:t>iss</w:t>
      </w:r>
      <w:proofErr w:type="spellEnd"/>
      <w:r w:rsidR="005C5542" w:rsidRPr="005C5542">
        <w:rPr>
          <w:lang w:val="en-US"/>
        </w:rPr>
        <w:t xml:space="preserve">. 4, s. 51–54. — </w:t>
      </w:r>
      <w:proofErr w:type="spellStart"/>
      <w:r w:rsidR="005C5542" w:rsidRPr="005C5542">
        <w:rPr>
          <w:lang w:val="en-US"/>
        </w:rPr>
        <w:t>Bibliogr</w:t>
      </w:r>
      <w:proofErr w:type="spellEnd"/>
      <w:r w:rsidR="005C5542" w:rsidRPr="005C5542">
        <w:rPr>
          <w:lang w:val="en-US"/>
        </w:rPr>
        <w:t xml:space="preserve">. s. 54, </w:t>
      </w:r>
      <w:proofErr w:type="spellStart"/>
      <w:r w:rsidR="005C5542" w:rsidRPr="005C5542">
        <w:rPr>
          <w:lang w:val="en-US"/>
        </w:rPr>
        <w:t>Abstr</w:t>
      </w:r>
      <w:proofErr w:type="spellEnd"/>
    </w:p>
    <w:p w:rsidR="00C71638" w:rsidRPr="005C5542" w:rsidRDefault="00CE6304" w:rsidP="005C5542">
      <w:pPr>
        <w:pStyle w:val="Akapitzlist"/>
        <w:numPr>
          <w:ilvl w:val="0"/>
          <w:numId w:val="1"/>
        </w:numPr>
        <w:rPr>
          <w:lang w:val="en-US"/>
        </w:rPr>
      </w:pPr>
      <w:r w:rsidRPr="005C5542">
        <w:rPr>
          <w:lang w:val="en-US"/>
        </w:rPr>
        <w:t xml:space="preserve">FTIR spectroscopy of water glass – the binder </w:t>
      </w:r>
      <w:proofErr w:type="spellStart"/>
      <w:r w:rsidRPr="005C5542">
        <w:rPr>
          <w:lang w:val="en-US"/>
        </w:rPr>
        <w:t>moulding</w:t>
      </w:r>
      <w:proofErr w:type="spellEnd"/>
      <w:r w:rsidRPr="005C5542">
        <w:rPr>
          <w:lang w:val="en-US"/>
        </w:rPr>
        <w:t xml:space="preserve"> modified by </w:t>
      </w:r>
      <w:proofErr w:type="spellStart"/>
      <w:r w:rsidRPr="005C5542">
        <w:rPr>
          <w:lang w:val="en-US"/>
        </w:rPr>
        <w:t>ZnO</w:t>
      </w:r>
      <w:proofErr w:type="spellEnd"/>
      <w:r w:rsidRPr="005C5542">
        <w:rPr>
          <w:lang w:val="en-US"/>
        </w:rPr>
        <w:t xml:space="preserve"> </w:t>
      </w:r>
      <w:proofErr w:type="spellStart"/>
      <w:r w:rsidRPr="005C5542">
        <w:rPr>
          <w:lang w:val="en-US"/>
        </w:rPr>
        <w:t>nanoparticles</w:t>
      </w:r>
      <w:proofErr w:type="spellEnd"/>
      <w:r w:rsidRPr="005C5542">
        <w:rPr>
          <w:lang w:val="en-US"/>
        </w:rPr>
        <w:t xml:space="preserve"> / A. BOBROWSKI, B. STYPUŁA, B. HUTERA, A. KMITA, D. DROŻYŃSKI, M. STAROWICZ // </w:t>
      </w:r>
      <w:proofErr w:type="spellStart"/>
      <w:r w:rsidRPr="005C5542">
        <w:rPr>
          <w:lang w:val="en-US"/>
        </w:rPr>
        <w:t>Metalurgija</w:t>
      </w:r>
      <w:proofErr w:type="spellEnd"/>
      <w:r w:rsidRPr="005C5542">
        <w:rPr>
          <w:lang w:val="en-US"/>
        </w:rPr>
        <w:t xml:space="preserve"> = Metallurgy ; ISSN 0543-5846. — 2012 vol. 51 no. 4, s. 477–480. — </w:t>
      </w:r>
      <w:proofErr w:type="spellStart"/>
      <w:r w:rsidRPr="005C5542">
        <w:rPr>
          <w:lang w:val="en-US"/>
        </w:rPr>
        <w:t>Bibliogr</w:t>
      </w:r>
      <w:proofErr w:type="spellEnd"/>
      <w:r w:rsidRPr="005C5542">
        <w:rPr>
          <w:lang w:val="en-US"/>
        </w:rPr>
        <w:t>. s. 479–480</w:t>
      </w:r>
    </w:p>
    <w:p w:rsidR="00D267AB" w:rsidRPr="005C5542" w:rsidRDefault="00D267AB" w:rsidP="005C5542">
      <w:pPr>
        <w:pStyle w:val="Akapitzlist"/>
        <w:rPr>
          <w:lang w:val="en-US"/>
        </w:rPr>
      </w:pPr>
    </w:p>
    <w:sectPr w:rsidR="00D267AB" w:rsidRPr="005C5542" w:rsidSect="0095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417DC"/>
    <w:multiLevelType w:val="hybridMultilevel"/>
    <w:tmpl w:val="1AB63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F288A"/>
    <w:rsid w:val="000F288A"/>
    <w:rsid w:val="00161494"/>
    <w:rsid w:val="00176D24"/>
    <w:rsid w:val="00180C7A"/>
    <w:rsid w:val="0019173D"/>
    <w:rsid w:val="001D64D5"/>
    <w:rsid w:val="002633A4"/>
    <w:rsid w:val="003A0087"/>
    <w:rsid w:val="004A2BB7"/>
    <w:rsid w:val="00564E97"/>
    <w:rsid w:val="005C5542"/>
    <w:rsid w:val="005C64D4"/>
    <w:rsid w:val="007474B6"/>
    <w:rsid w:val="0075289A"/>
    <w:rsid w:val="0095090C"/>
    <w:rsid w:val="009573BF"/>
    <w:rsid w:val="00965223"/>
    <w:rsid w:val="009E77F1"/>
    <w:rsid w:val="009F5578"/>
    <w:rsid w:val="00A301E5"/>
    <w:rsid w:val="00A30490"/>
    <w:rsid w:val="00AD5EA0"/>
    <w:rsid w:val="00AF4A21"/>
    <w:rsid w:val="00BA63C4"/>
    <w:rsid w:val="00C71638"/>
    <w:rsid w:val="00CC69A3"/>
    <w:rsid w:val="00CE6304"/>
    <w:rsid w:val="00D00F91"/>
    <w:rsid w:val="00D267AB"/>
    <w:rsid w:val="00D32CF7"/>
    <w:rsid w:val="00DC0323"/>
    <w:rsid w:val="00E22239"/>
    <w:rsid w:val="00EA73B2"/>
    <w:rsid w:val="00EC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3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8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3049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C5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tenty.bg.agh.edu.pl/pelneteksty/PL205765B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tenty.bg.agh.edu.pl/pelneteksty/PL205845B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ia.odlew.agh.edu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qlin</dc:creator>
  <cp:lastModifiedBy>Stypula</cp:lastModifiedBy>
  <cp:revision>8</cp:revision>
  <dcterms:created xsi:type="dcterms:W3CDTF">2014-03-10T11:05:00Z</dcterms:created>
  <dcterms:modified xsi:type="dcterms:W3CDTF">2014-03-11T11:32:00Z</dcterms:modified>
</cp:coreProperties>
</file>