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F530" w14:textId="13A287BC" w:rsidR="00666953" w:rsidRPr="00957C80" w:rsidRDefault="00666953" w:rsidP="00666953">
      <w:pPr>
        <w:jc w:val="center"/>
        <w:rPr>
          <w:rFonts w:ascii="Calibri" w:hAnsi="Calibri" w:cs="Arial"/>
          <w:b/>
          <w:lang w:val="en-US"/>
        </w:rPr>
      </w:pPr>
      <w:r w:rsidRPr="00957C80">
        <w:rPr>
          <w:rFonts w:ascii="Calibri" w:hAnsi="Calibri" w:cs="Arial"/>
          <w:b/>
          <w:lang w:val="en-US"/>
        </w:rPr>
        <w:t>Data Engineer</w:t>
      </w:r>
    </w:p>
    <w:p w14:paraId="59A097C9" w14:textId="77777777" w:rsidR="00F302BB" w:rsidRPr="00F302BB" w:rsidRDefault="00666953" w:rsidP="00666953">
      <w:pPr>
        <w:tabs>
          <w:tab w:val="left" w:pos="-720"/>
        </w:tabs>
        <w:suppressAutoHyphens/>
        <w:spacing w:before="40" w:after="40"/>
        <w:jc w:val="both"/>
        <w:rPr>
          <w:rFonts w:ascii="Calibri" w:hAnsi="Calibri" w:cs="Arial"/>
          <w:snapToGrid w:val="0"/>
          <w:color w:val="000000" w:themeColor="text1"/>
          <w:sz w:val="16"/>
          <w:szCs w:val="16"/>
          <w:lang w:val="en-GB"/>
        </w:rPr>
      </w:pPr>
      <w:r w:rsidRPr="00957C80">
        <w:rPr>
          <w:rStyle w:val="ms-rtefontsize-21"/>
          <w:rFonts w:ascii="Calibri" w:hAnsi="Calibri" w:cs="Arial"/>
          <w:b/>
          <w:color w:val="000000" w:themeColor="text1"/>
          <w:lang w:val="en-GB"/>
        </w:rPr>
        <w:t>Overview:</w:t>
      </w:r>
      <w:r w:rsidRPr="00957C80">
        <w:rPr>
          <w:rFonts w:ascii="Calibri" w:hAnsi="Calibri" w:cs="Arial"/>
          <w:color w:val="000000" w:themeColor="text1"/>
          <w:lang w:val="en-US"/>
        </w:rPr>
        <w:br/>
      </w:r>
    </w:p>
    <w:p w14:paraId="42A2360B" w14:textId="0157A256" w:rsidR="00F302BB" w:rsidRPr="00187D6A" w:rsidRDefault="00AB6A18" w:rsidP="00666953">
      <w:pPr>
        <w:tabs>
          <w:tab w:val="left" w:pos="-720"/>
        </w:tabs>
        <w:suppressAutoHyphens/>
        <w:spacing w:before="40" w:after="40"/>
        <w:jc w:val="both"/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</w:pPr>
      <w:r w:rsidRPr="00AB6A18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Markets and Securities Services (MSS) is the “Investment Bank” for HSBC. </w:t>
      </w:r>
      <w:r w:rsidR="00666953" w:rsidRPr="00957C80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Our businesses generate millions of transactions across a rang</w:t>
      </w:r>
      <w:r w:rsidR="0035375A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e of financial markets.  Our </w:t>
      </w:r>
      <w:r w:rsidR="00666953" w:rsidRPr="00957C80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teams design and develop modern systems covering all aspects - trading in the markets, sales and customer tools, handling transact</w:t>
      </w:r>
      <w:r w:rsidR="00666953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ions</w:t>
      </w:r>
      <w:r w:rsidR="0035375A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, data analytics</w:t>
      </w:r>
      <w:r w:rsidR="00666953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 and building financial and </w:t>
      </w:r>
      <w:r w:rsidR="00666953" w:rsidRPr="00957C80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regulatory reporting.</w:t>
      </w:r>
    </w:p>
    <w:p w14:paraId="042E27AC" w14:textId="4CACDF31" w:rsidR="00F302BB" w:rsidRPr="00F302BB" w:rsidRDefault="00F302BB" w:rsidP="00F302BB">
      <w:pPr>
        <w:tabs>
          <w:tab w:val="left" w:pos="-720"/>
        </w:tabs>
        <w:suppressAutoHyphens/>
        <w:spacing w:before="40" w:after="40"/>
        <w:jc w:val="both"/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</w:pPr>
      <w:r w:rsidRPr="00F302BB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You will be working with </w:t>
      </w:r>
      <w:r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one of the </w:t>
      </w:r>
      <w:r w:rsidRPr="00F302BB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most cutting-edge language</w:t>
      </w:r>
      <w:r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s and timeseries databases, </w:t>
      </w:r>
      <w:r w:rsidRPr="00F302BB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where speed is crucial and volume is exceptionally large.</w:t>
      </w:r>
      <w:r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 You can grow to be a </w:t>
      </w:r>
      <w:r w:rsidRPr="00F302BB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developer that can individually handle tasks from gathering requirements, through analysing data</w:t>
      </w:r>
      <w:r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,</w:t>
      </w:r>
      <w:r w:rsidRPr="00F302BB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 to implementation and testing</w:t>
      </w:r>
      <w:r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 xml:space="preserve"> - </w:t>
      </w:r>
      <w:r w:rsidRPr="00F302BB"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having support from senior colleagues along the way</w:t>
      </w:r>
      <w:r>
        <w:rPr>
          <w:rFonts w:ascii="Calibri" w:hAnsi="Calibri" w:cs="Arial"/>
          <w:snapToGrid w:val="0"/>
          <w:color w:val="000000" w:themeColor="text1"/>
          <w:sz w:val="20"/>
          <w:szCs w:val="20"/>
          <w:lang w:val="en-GB"/>
        </w:rPr>
        <w:t>.</w:t>
      </w:r>
    </w:p>
    <w:p w14:paraId="0A5816C5" w14:textId="77777777" w:rsidR="00666953" w:rsidRPr="00F302BB" w:rsidRDefault="00666953" w:rsidP="00666953">
      <w:pPr>
        <w:spacing w:after="0"/>
        <w:rPr>
          <w:rFonts w:ascii="Calibri" w:hAnsi="Calibri" w:cs="Arial"/>
          <w:b/>
          <w:color w:val="0000FF" w:themeColor="hyperlink"/>
          <w:sz w:val="16"/>
          <w:szCs w:val="16"/>
          <w:u w:val="single"/>
          <w:lang w:val="en-GB"/>
        </w:rPr>
      </w:pPr>
    </w:p>
    <w:p w14:paraId="706E3398" w14:textId="00A6A706" w:rsidR="00666953" w:rsidRPr="00957C80" w:rsidRDefault="0035375A" w:rsidP="00666953">
      <w:pPr>
        <w:jc w:val="both"/>
        <w:rPr>
          <w:rStyle w:val="ms-rtefontsize-21"/>
          <w:rFonts w:ascii="Calibri" w:hAnsi="Calibri" w:cs="Arial"/>
          <w:b/>
          <w:color w:val="000000" w:themeColor="text1"/>
          <w:lang w:val="en-GB"/>
        </w:rPr>
      </w:pPr>
      <w:r>
        <w:rPr>
          <w:rStyle w:val="ms-rtefontsize-21"/>
          <w:rFonts w:ascii="Calibri" w:hAnsi="Calibri" w:cs="Arial"/>
          <w:b/>
          <w:color w:val="000000" w:themeColor="text1"/>
          <w:lang w:val="en-GB"/>
        </w:rPr>
        <w:t>Our team</w:t>
      </w:r>
      <w:r w:rsidR="001342FE">
        <w:rPr>
          <w:rStyle w:val="ms-rtefontsize-21"/>
          <w:rFonts w:ascii="Calibri" w:hAnsi="Calibri" w:cs="Arial"/>
          <w:b/>
          <w:color w:val="000000" w:themeColor="text1"/>
          <w:lang w:val="en-GB"/>
        </w:rPr>
        <w:t xml:space="preserve"> setup</w:t>
      </w:r>
      <w:r w:rsidR="00666953" w:rsidRPr="00957C80">
        <w:rPr>
          <w:rStyle w:val="ms-rtefontsize-21"/>
          <w:rFonts w:ascii="Calibri" w:hAnsi="Calibri" w:cs="Arial"/>
          <w:b/>
          <w:color w:val="000000" w:themeColor="text1"/>
          <w:lang w:val="en-GB"/>
        </w:rPr>
        <w:t>:</w:t>
      </w:r>
    </w:p>
    <w:p w14:paraId="4EBE441E" w14:textId="36D67C4F" w:rsidR="00666953" w:rsidRPr="00957C80" w:rsidRDefault="00666953" w:rsidP="00666953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F302BB">
        <w:rPr>
          <w:rFonts w:ascii="Calibri" w:hAnsi="Calibri" w:cs="Arial"/>
          <w:sz w:val="20"/>
          <w:szCs w:val="20"/>
          <w:lang w:val="en-US"/>
        </w:rPr>
        <w:t xml:space="preserve">This role is working within the </w:t>
      </w:r>
      <w:r w:rsidR="00AB6A18" w:rsidRPr="00F302BB">
        <w:rPr>
          <w:rFonts w:ascii="Calibri" w:hAnsi="Calibri" w:cs="Arial"/>
          <w:sz w:val="20"/>
          <w:szCs w:val="20"/>
          <w:lang w:val="en-US"/>
        </w:rPr>
        <w:t>Markets and Securities Services (MSS)</w:t>
      </w:r>
      <w:r w:rsidRPr="00F302BB">
        <w:rPr>
          <w:rFonts w:ascii="Calibri" w:hAnsi="Calibri" w:cs="Arial"/>
          <w:sz w:val="20"/>
          <w:szCs w:val="20"/>
          <w:lang w:val="en-US"/>
        </w:rPr>
        <w:t xml:space="preserve"> division, where technology is central to all aspects of our business – for example electronic t</w:t>
      </w:r>
      <w:r w:rsidR="00F302BB">
        <w:rPr>
          <w:rFonts w:ascii="Calibri" w:hAnsi="Calibri" w:cs="Arial"/>
          <w:sz w:val="20"/>
          <w:szCs w:val="20"/>
          <w:lang w:val="en-US"/>
        </w:rPr>
        <w:t>rading in the financial markets</w:t>
      </w:r>
    </w:p>
    <w:p w14:paraId="744818B9" w14:textId="1A3D3DDF" w:rsidR="00666953" w:rsidRPr="00957C80" w:rsidRDefault="00666953" w:rsidP="00666953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F302BB">
        <w:rPr>
          <w:rFonts w:ascii="Calibri" w:hAnsi="Calibri" w:cs="Arial"/>
          <w:sz w:val="20"/>
          <w:szCs w:val="20"/>
          <w:lang w:val="en-US"/>
        </w:rPr>
        <w:t>This eRisk Trading MI (Management Information) team designs</w:t>
      </w:r>
      <w:r w:rsidR="00F302BB">
        <w:rPr>
          <w:rFonts w:ascii="Calibri" w:hAnsi="Calibri" w:cs="Arial"/>
          <w:sz w:val="20"/>
          <w:szCs w:val="20"/>
          <w:lang w:val="en-US"/>
        </w:rPr>
        <w:t xml:space="preserve"> and </w:t>
      </w:r>
      <w:r w:rsidR="00842B10">
        <w:rPr>
          <w:rFonts w:ascii="Calibri" w:hAnsi="Calibri" w:cs="Arial"/>
          <w:sz w:val="20"/>
          <w:szCs w:val="20"/>
          <w:lang w:val="en-US"/>
        </w:rPr>
        <w:t>d</w:t>
      </w:r>
      <w:r w:rsidR="00F302BB">
        <w:rPr>
          <w:rFonts w:ascii="Calibri" w:hAnsi="Calibri" w:cs="Arial"/>
          <w:sz w:val="20"/>
          <w:szCs w:val="20"/>
          <w:lang w:val="en-US"/>
        </w:rPr>
        <w:t xml:space="preserve">evelops </w:t>
      </w:r>
      <w:r w:rsidRPr="00F302BB">
        <w:rPr>
          <w:rFonts w:ascii="Calibri" w:hAnsi="Calibri" w:cs="Arial"/>
          <w:sz w:val="20"/>
          <w:szCs w:val="20"/>
          <w:lang w:val="en-US"/>
        </w:rPr>
        <w:t>a fast real-time, time series database and a</w:t>
      </w:r>
      <w:r w:rsidR="001342FE" w:rsidRPr="00F302BB">
        <w:rPr>
          <w:rFonts w:ascii="Calibri" w:hAnsi="Calibri" w:cs="Arial"/>
          <w:sz w:val="20"/>
          <w:szCs w:val="20"/>
          <w:lang w:val="en-US"/>
        </w:rPr>
        <w:t xml:space="preserve">pplication processing Terabytes </w:t>
      </w:r>
      <w:r w:rsidRPr="00F302BB">
        <w:rPr>
          <w:rFonts w:ascii="Calibri" w:hAnsi="Calibri" w:cs="Arial"/>
          <w:sz w:val="20"/>
          <w:szCs w:val="20"/>
          <w:lang w:val="en-US"/>
        </w:rPr>
        <w:t>of data</w:t>
      </w:r>
      <w:r w:rsidR="001342FE" w:rsidRPr="00F302BB">
        <w:rPr>
          <w:rFonts w:ascii="Calibri" w:hAnsi="Calibri" w:cs="Arial"/>
          <w:sz w:val="20"/>
          <w:szCs w:val="20"/>
          <w:lang w:val="en-US"/>
        </w:rPr>
        <w:t xml:space="preserve"> per day – translating to over 5</w:t>
      </w:r>
      <w:r w:rsidRPr="00F302BB">
        <w:rPr>
          <w:rFonts w:ascii="Calibri" w:hAnsi="Calibri" w:cs="Arial"/>
          <w:sz w:val="20"/>
          <w:szCs w:val="20"/>
          <w:lang w:val="en-US"/>
        </w:rPr>
        <w:t> billion records per day - providing services for performing quantitative analysis on vast amounts of financial markets</w:t>
      </w:r>
      <w:r w:rsidR="00F302BB">
        <w:rPr>
          <w:rFonts w:ascii="Calibri" w:hAnsi="Calibri" w:cs="Arial"/>
          <w:sz w:val="20"/>
          <w:szCs w:val="20"/>
          <w:lang w:val="en-US"/>
        </w:rPr>
        <w:t xml:space="preserve"> order, trade and pricing data</w:t>
      </w:r>
    </w:p>
    <w:p w14:paraId="0CE96BA5" w14:textId="0482766D" w:rsidR="00666953" w:rsidRPr="00957C80" w:rsidRDefault="00666953" w:rsidP="00666953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F302BB">
        <w:rPr>
          <w:rFonts w:ascii="Calibri" w:hAnsi="Calibri" w:cs="Arial"/>
          <w:sz w:val="20"/>
          <w:szCs w:val="20"/>
          <w:lang w:val="en-US"/>
        </w:rPr>
        <w:t xml:space="preserve">The application’s usage has a broad scope: it is used by front office business quantitative analysts for research and back-testing of trading algorithms, employed for the testing and operation of algorithmic trading systems and used for a wide range of data analytics as well as client, regulatory and </w:t>
      </w:r>
      <w:r w:rsidR="00F302BB">
        <w:rPr>
          <w:rFonts w:ascii="Calibri" w:hAnsi="Calibri" w:cs="Arial"/>
          <w:sz w:val="20"/>
          <w:szCs w:val="20"/>
          <w:lang w:val="en-US"/>
        </w:rPr>
        <w:t>internal management information</w:t>
      </w:r>
    </w:p>
    <w:p w14:paraId="71D344EC" w14:textId="0595DD6D" w:rsidR="00666953" w:rsidRPr="00906D91" w:rsidRDefault="00666953" w:rsidP="00666953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F302BB">
        <w:rPr>
          <w:rFonts w:ascii="Calibri" w:hAnsi="Calibri" w:cs="Arial"/>
          <w:sz w:val="20"/>
          <w:szCs w:val="20"/>
          <w:lang w:val="en-US"/>
        </w:rPr>
        <w:t xml:space="preserve">There are increasing demands for services built within the application. The successful candidate will join a team of </w:t>
      </w:r>
      <w:r w:rsidR="00AB6A18" w:rsidRPr="00F302BB">
        <w:rPr>
          <w:rFonts w:ascii="Calibri" w:hAnsi="Calibri" w:cs="Arial"/>
          <w:sz w:val="20"/>
          <w:szCs w:val="20"/>
          <w:lang w:val="en-US"/>
        </w:rPr>
        <w:t>5</w:t>
      </w:r>
      <w:r w:rsidRPr="00F302BB">
        <w:rPr>
          <w:rFonts w:ascii="Calibri" w:hAnsi="Calibri" w:cs="Arial"/>
          <w:sz w:val="20"/>
          <w:szCs w:val="20"/>
          <w:lang w:val="en-US"/>
        </w:rPr>
        <w:t xml:space="preserve"> created in our Krakow office, growing our existing global team</w:t>
      </w:r>
      <w:r w:rsidR="00F302BB">
        <w:rPr>
          <w:rFonts w:ascii="Calibri" w:hAnsi="Calibri" w:cs="Arial"/>
          <w:sz w:val="20"/>
          <w:szCs w:val="20"/>
          <w:lang w:val="en-US"/>
        </w:rPr>
        <w:t>, based in Hong Kong and London</w:t>
      </w:r>
      <w:r w:rsidRPr="00F302BB">
        <w:rPr>
          <w:rFonts w:ascii="Calibri" w:hAnsi="Calibri" w:cs="Arial"/>
          <w:sz w:val="20"/>
          <w:szCs w:val="20"/>
          <w:lang w:val="en-US"/>
        </w:rPr>
        <w:t xml:space="preserve"> </w:t>
      </w:r>
    </w:p>
    <w:p w14:paraId="5108037A" w14:textId="5F03A44A" w:rsidR="00666953" w:rsidRPr="00957C80" w:rsidRDefault="00666953" w:rsidP="00666953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F302BB">
        <w:rPr>
          <w:rFonts w:ascii="Calibri" w:hAnsi="Calibri" w:cs="Arial"/>
          <w:sz w:val="20"/>
          <w:szCs w:val="20"/>
          <w:lang w:val="en-US"/>
        </w:rPr>
        <w:t>The team is part of the wider eRisk IT team, which develops pricing, trading, hedging and electronic algorithmic order systems for Global Foreign Exchange (GFX</w:t>
      </w:r>
      <w:r w:rsidR="00F302BB" w:rsidRPr="00F302BB">
        <w:rPr>
          <w:rFonts w:ascii="Calibri" w:hAnsi="Calibri" w:cs="Arial"/>
          <w:sz w:val="20"/>
          <w:szCs w:val="20"/>
          <w:lang w:val="en-US"/>
        </w:rPr>
        <w:t>)</w:t>
      </w:r>
    </w:p>
    <w:p w14:paraId="3B7A2EF8" w14:textId="27DCDE0A" w:rsidR="00666953" w:rsidRPr="00957C80" w:rsidRDefault="001342FE" w:rsidP="00666953">
      <w:pPr>
        <w:jc w:val="both"/>
        <w:rPr>
          <w:rStyle w:val="ms-rtefontsize-21"/>
          <w:rFonts w:ascii="Calibri" w:hAnsi="Calibri" w:cs="Arial"/>
          <w:b/>
          <w:color w:val="000000" w:themeColor="text1"/>
          <w:lang w:val="en-GB"/>
        </w:rPr>
      </w:pPr>
      <w:r>
        <w:rPr>
          <w:rStyle w:val="ms-rtefontsize-21"/>
          <w:rFonts w:ascii="Calibri" w:hAnsi="Calibri" w:cs="Arial"/>
          <w:b/>
          <w:color w:val="000000" w:themeColor="text1"/>
          <w:lang w:val="en-GB"/>
        </w:rPr>
        <w:t>If your goal is to</w:t>
      </w:r>
      <w:r w:rsidR="00666953" w:rsidRPr="00957C80">
        <w:rPr>
          <w:rStyle w:val="ms-rtefontsize-21"/>
          <w:rFonts w:ascii="Calibri" w:hAnsi="Calibri" w:cs="Arial"/>
          <w:b/>
          <w:color w:val="000000" w:themeColor="text1"/>
          <w:lang w:val="en-GB"/>
        </w:rPr>
        <w:t>:</w:t>
      </w:r>
    </w:p>
    <w:p w14:paraId="4D90511F" w14:textId="1AEE1313" w:rsidR="001342FE" w:rsidRPr="00F302BB" w:rsidRDefault="001342FE" w:rsidP="00F302BB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Develop software and engineer </w:t>
      </w:r>
      <w:r w:rsidR="00906D91">
        <w:rPr>
          <w:rFonts w:ascii="Calibri" w:hAnsi="Calibri" w:cs="Arial"/>
          <w:sz w:val="20"/>
          <w:szCs w:val="20"/>
          <w:lang w:val="en-US"/>
        </w:rPr>
        <w:t>s</w:t>
      </w:r>
      <w:r>
        <w:rPr>
          <w:rFonts w:ascii="Calibri" w:hAnsi="Calibri" w:cs="Arial"/>
          <w:sz w:val="20"/>
          <w:szCs w:val="20"/>
          <w:lang w:val="en-US"/>
        </w:rPr>
        <w:t xml:space="preserve">ervices </w:t>
      </w:r>
      <w:r w:rsidR="00F302BB">
        <w:rPr>
          <w:rFonts w:ascii="Calibri" w:hAnsi="Calibri" w:cs="Arial"/>
          <w:sz w:val="20"/>
          <w:szCs w:val="20"/>
          <w:lang w:val="en-US"/>
        </w:rPr>
        <w:t>which handle billions of records, analyse large datasets and find value in the data</w:t>
      </w:r>
    </w:p>
    <w:p w14:paraId="4CE55127" w14:textId="3759CEAE" w:rsidR="00F302BB" w:rsidRPr="00F302BB" w:rsidRDefault="001342FE" w:rsidP="00F302BB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1342FE">
        <w:rPr>
          <w:rFonts w:ascii="Calibri" w:hAnsi="Calibri" w:cs="Arial"/>
          <w:sz w:val="20"/>
          <w:szCs w:val="20"/>
          <w:lang w:val="en-US"/>
        </w:rPr>
        <w:t xml:space="preserve">Work on the </w:t>
      </w:r>
      <w:r w:rsidR="00036A55">
        <w:rPr>
          <w:rFonts w:ascii="Calibri" w:hAnsi="Calibri" w:cs="Arial"/>
          <w:sz w:val="20"/>
          <w:szCs w:val="20"/>
          <w:lang w:val="en-US"/>
        </w:rPr>
        <w:t>prominent</w:t>
      </w:r>
      <w:r w:rsidRPr="001342FE">
        <w:rPr>
          <w:rFonts w:ascii="Calibri" w:hAnsi="Calibri" w:cs="Arial"/>
          <w:sz w:val="20"/>
          <w:szCs w:val="20"/>
          <w:lang w:val="en-US"/>
        </w:rPr>
        <w:t xml:space="preserve"> timeseries technology in financial</w:t>
      </w:r>
      <w:r>
        <w:rPr>
          <w:rFonts w:ascii="Calibri" w:hAnsi="Calibri" w:cs="Arial"/>
          <w:sz w:val="20"/>
          <w:szCs w:val="20"/>
          <w:lang w:val="en-US"/>
        </w:rPr>
        <w:t xml:space="preserve"> markets</w:t>
      </w:r>
    </w:p>
    <w:p w14:paraId="2D78DB11" w14:textId="4BAA6744" w:rsidR="001342FE" w:rsidRPr="001342FE" w:rsidRDefault="001342FE" w:rsidP="001342FE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Build expertise in a functional programming and query language </w:t>
      </w:r>
      <w:r w:rsidR="00036A55">
        <w:rPr>
          <w:rFonts w:ascii="Calibri" w:hAnsi="Calibri" w:cs="Arial"/>
          <w:sz w:val="20"/>
          <w:szCs w:val="20"/>
          <w:lang w:val="en-US"/>
        </w:rPr>
        <w:t xml:space="preserve">(KDB+/q) </w:t>
      </w:r>
      <w:r>
        <w:rPr>
          <w:rFonts w:ascii="Calibri" w:hAnsi="Calibri" w:cs="Arial"/>
          <w:sz w:val="20"/>
          <w:szCs w:val="20"/>
          <w:lang w:val="en-US"/>
        </w:rPr>
        <w:t xml:space="preserve">and </w:t>
      </w:r>
      <w:r w:rsidR="008043F0">
        <w:rPr>
          <w:rFonts w:ascii="Calibri" w:hAnsi="Calibri" w:cs="Arial"/>
          <w:sz w:val="20"/>
          <w:szCs w:val="20"/>
          <w:lang w:val="en-US"/>
        </w:rPr>
        <w:t>how</w:t>
      </w:r>
      <w:r>
        <w:rPr>
          <w:rFonts w:ascii="Calibri" w:hAnsi="Calibri" w:cs="Arial"/>
          <w:sz w:val="20"/>
          <w:szCs w:val="20"/>
          <w:lang w:val="en-US"/>
        </w:rPr>
        <w:t xml:space="preserve"> this is applied to data engineering</w:t>
      </w:r>
    </w:p>
    <w:p w14:paraId="08C8D828" w14:textId="1E32D7DE" w:rsidR="001342FE" w:rsidRDefault="001342FE" w:rsidP="00303F86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>Collaborate with</w:t>
      </w:r>
      <w:r w:rsidR="008043F0">
        <w:rPr>
          <w:rFonts w:ascii="Calibri" w:hAnsi="Calibri" w:cs="Arial"/>
          <w:sz w:val="20"/>
          <w:szCs w:val="20"/>
          <w:lang w:val="en-US"/>
        </w:rPr>
        <w:t xml:space="preserve"> and be part of</w:t>
      </w:r>
      <w:r>
        <w:rPr>
          <w:rFonts w:ascii="Calibri" w:hAnsi="Calibri" w:cs="Arial"/>
          <w:sz w:val="20"/>
          <w:szCs w:val="20"/>
          <w:lang w:val="en-US"/>
        </w:rPr>
        <w:t xml:space="preserve"> a diverse and global team who focuses on fast delivery and user experience</w:t>
      </w:r>
    </w:p>
    <w:p w14:paraId="141CD4DE" w14:textId="0771621D" w:rsidR="001342FE" w:rsidRPr="005B5F82" w:rsidRDefault="008043F0" w:rsidP="005B5F82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>
        <w:rPr>
          <w:rFonts w:ascii="Calibri" w:hAnsi="Calibri" w:cs="Arial"/>
          <w:sz w:val="20"/>
          <w:szCs w:val="20"/>
          <w:lang w:val="en-US"/>
        </w:rPr>
        <w:t xml:space="preserve">Understand the business context of what we do </w:t>
      </w:r>
      <w:r w:rsidR="00036A55">
        <w:rPr>
          <w:rFonts w:ascii="Calibri" w:hAnsi="Calibri" w:cs="Arial"/>
          <w:sz w:val="20"/>
          <w:szCs w:val="20"/>
          <w:lang w:val="en-US"/>
        </w:rPr>
        <w:t>and engage directly with Traders and Quantitative Analysts as well</w:t>
      </w:r>
      <w:r w:rsidR="00F302BB">
        <w:rPr>
          <w:rFonts w:ascii="Calibri" w:hAnsi="Calibri" w:cs="Arial"/>
          <w:sz w:val="20"/>
          <w:szCs w:val="20"/>
          <w:lang w:val="en-US"/>
        </w:rPr>
        <w:t xml:space="preserve"> as other Technologists</w:t>
      </w:r>
    </w:p>
    <w:p w14:paraId="5CB40CD5" w14:textId="7459B5C6" w:rsidR="008043F0" w:rsidRDefault="008043F0" w:rsidP="008043F0">
      <w:pPr>
        <w:jc w:val="both"/>
        <w:rPr>
          <w:rStyle w:val="ms-rtefontsize-21"/>
          <w:rFonts w:ascii="Calibri" w:hAnsi="Calibri" w:cs="Arial"/>
          <w:b/>
          <w:color w:val="000000" w:themeColor="text1"/>
          <w:lang w:val="en-GB"/>
        </w:rPr>
      </w:pPr>
      <w:r>
        <w:rPr>
          <w:rStyle w:val="ms-rtefontsize-21"/>
          <w:rFonts w:ascii="Calibri" w:hAnsi="Calibri" w:cs="Arial"/>
          <w:b/>
          <w:color w:val="000000" w:themeColor="text1"/>
          <w:lang w:val="en-GB"/>
        </w:rPr>
        <w:t>If you have:</w:t>
      </w:r>
    </w:p>
    <w:p w14:paraId="309F7021" w14:textId="34B8EA6C" w:rsidR="008043F0" w:rsidRPr="0035375A" w:rsidRDefault="008043F0" w:rsidP="0035375A">
      <w:pPr>
        <w:pStyle w:val="ListParagraph"/>
        <w:numPr>
          <w:ilvl w:val="0"/>
          <w:numId w:val="41"/>
        </w:numPr>
        <w:jc w:val="both"/>
        <w:rPr>
          <w:sz w:val="20"/>
          <w:szCs w:val="20"/>
          <w:lang w:val="en-US"/>
        </w:rPr>
      </w:pPr>
      <w:r w:rsidRPr="0035375A">
        <w:rPr>
          <w:sz w:val="20"/>
          <w:szCs w:val="20"/>
          <w:lang w:val="en-US"/>
        </w:rPr>
        <w:t>An analytical mind and are excited about problem-solving complex data engineering problems</w:t>
      </w:r>
    </w:p>
    <w:p w14:paraId="35060288" w14:textId="7BE38D6C" w:rsidR="008043F0" w:rsidRPr="0035375A" w:rsidRDefault="008043F0" w:rsidP="0035375A">
      <w:pPr>
        <w:pStyle w:val="ListParagraph"/>
        <w:numPr>
          <w:ilvl w:val="0"/>
          <w:numId w:val="41"/>
        </w:numPr>
        <w:jc w:val="both"/>
        <w:rPr>
          <w:sz w:val="20"/>
          <w:szCs w:val="20"/>
          <w:lang w:val="en-US"/>
        </w:rPr>
      </w:pPr>
      <w:r w:rsidRPr="0035375A">
        <w:rPr>
          <w:sz w:val="20"/>
          <w:szCs w:val="20"/>
          <w:lang w:val="en-US"/>
        </w:rPr>
        <w:t>Strong computer science fundamentals or have worked with fun</w:t>
      </w:r>
      <w:r w:rsidR="00036A55" w:rsidRPr="0035375A">
        <w:rPr>
          <w:sz w:val="20"/>
          <w:szCs w:val="20"/>
          <w:lang w:val="en-US"/>
        </w:rPr>
        <w:t xml:space="preserve">ctional programming languages </w:t>
      </w:r>
      <w:r w:rsidR="00906D91" w:rsidRPr="0035375A">
        <w:rPr>
          <w:sz w:val="20"/>
          <w:szCs w:val="20"/>
          <w:lang w:val="en-US"/>
        </w:rPr>
        <w:t xml:space="preserve">(e.g. </w:t>
      </w:r>
      <w:r w:rsidR="00906D91" w:rsidRPr="0035375A">
        <w:rPr>
          <w:rFonts w:ascii="Calibri" w:hAnsi="Calibri" w:cs="Arial"/>
          <w:sz w:val="20"/>
          <w:szCs w:val="20"/>
          <w:lang w:val="en-US"/>
        </w:rPr>
        <w:t>Clojure, Haskell, Scala)</w:t>
      </w:r>
      <w:r w:rsidR="00906D91">
        <w:rPr>
          <w:rFonts w:ascii="Calibri" w:hAnsi="Calibri" w:cs="Arial"/>
          <w:sz w:val="20"/>
          <w:szCs w:val="20"/>
          <w:lang w:val="en-US"/>
        </w:rPr>
        <w:t xml:space="preserve"> </w:t>
      </w:r>
      <w:r w:rsidR="00906D91" w:rsidRPr="0035375A">
        <w:rPr>
          <w:sz w:val="20"/>
          <w:szCs w:val="20"/>
          <w:lang w:val="en-US"/>
        </w:rPr>
        <w:t>or</w:t>
      </w:r>
      <w:r w:rsidRPr="0035375A">
        <w:rPr>
          <w:sz w:val="20"/>
          <w:szCs w:val="20"/>
          <w:lang w:val="en-US"/>
        </w:rPr>
        <w:t xml:space="preserve"> </w:t>
      </w:r>
      <w:r w:rsidR="00036A55" w:rsidRPr="0035375A">
        <w:rPr>
          <w:sz w:val="20"/>
          <w:szCs w:val="20"/>
          <w:lang w:val="en-US"/>
        </w:rPr>
        <w:t>enjoy P</w:t>
      </w:r>
      <w:r w:rsidR="00906D91" w:rsidRPr="0035375A">
        <w:rPr>
          <w:sz w:val="20"/>
          <w:szCs w:val="20"/>
          <w:lang w:val="en-US"/>
        </w:rPr>
        <w:t xml:space="preserve">ython, </w:t>
      </w:r>
      <w:r w:rsidR="00036A55" w:rsidRPr="0035375A">
        <w:rPr>
          <w:sz w:val="20"/>
          <w:szCs w:val="20"/>
          <w:lang w:val="en-US"/>
        </w:rPr>
        <w:t>R</w:t>
      </w:r>
    </w:p>
    <w:p w14:paraId="302BE4A5" w14:textId="0D598BFD" w:rsidR="001342FE" w:rsidRDefault="008043F0" w:rsidP="0035375A">
      <w:pPr>
        <w:pStyle w:val="ListParagraph"/>
        <w:numPr>
          <w:ilvl w:val="0"/>
          <w:numId w:val="41"/>
        </w:numPr>
        <w:jc w:val="both"/>
        <w:rPr>
          <w:sz w:val="20"/>
          <w:szCs w:val="20"/>
          <w:lang w:val="en-US"/>
        </w:rPr>
      </w:pPr>
      <w:r w:rsidRPr="0035375A">
        <w:rPr>
          <w:sz w:val="20"/>
          <w:szCs w:val="20"/>
          <w:lang w:val="en-US"/>
        </w:rPr>
        <w:t xml:space="preserve">A </w:t>
      </w:r>
      <w:r w:rsidR="00036A55" w:rsidRPr="0035375A">
        <w:rPr>
          <w:sz w:val="20"/>
          <w:szCs w:val="20"/>
          <w:lang w:val="en-US"/>
        </w:rPr>
        <w:t xml:space="preserve">demonstrable </w:t>
      </w:r>
      <w:r w:rsidRPr="0035375A">
        <w:rPr>
          <w:sz w:val="20"/>
          <w:szCs w:val="20"/>
          <w:lang w:val="en-US"/>
        </w:rPr>
        <w:t>passion for technology</w:t>
      </w:r>
      <w:r w:rsidR="00906D91" w:rsidRPr="0035375A">
        <w:rPr>
          <w:sz w:val="20"/>
          <w:szCs w:val="20"/>
          <w:lang w:val="en-US"/>
        </w:rPr>
        <w:t xml:space="preserve"> and automation, </w:t>
      </w:r>
      <w:r w:rsidR="00F302BB">
        <w:rPr>
          <w:sz w:val="20"/>
          <w:szCs w:val="20"/>
          <w:lang w:val="en-US"/>
        </w:rPr>
        <w:t>optimising and</w:t>
      </w:r>
      <w:r w:rsidR="00906D91" w:rsidRPr="0035375A">
        <w:rPr>
          <w:sz w:val="20"/>
          <w:szCs w:val="20"/>
          <w:lang w:val="en-US"/>
        </w:rPr>
        <w:t xml:space="preserve"> improving solutions</w:t>
      </w:r>
    </w:p>
    <w:p w14:paraId="3F5C16FE" w14:textId="161DD77B" w:rsidR="00842B10" w:rsidRPr="00842B10" w:rsidRDefault="00842B10" w:rsidP="00842B10">
      <w:pPr>
        <w:pStyle w:val="ListParagraph"/>
        <w:numPr>
          <w:ilvl w:val="0"/>
          <w:numId w:val="41"/>
        </w:numPr>
        <w:jc w:val="both"/>
        <w:rPr>
          <w:sz w:val="20"/>
          <w:szCs w:val="20"/>
          <w:lang w:val="en-US"/>
        </w:rPr>
      </w:pPr>
      <w:r w:rsidRPr="0035375A">
        <w:rPr>
          <w:sz w:val="20"/>
          <w:szCs w:val="20"/>
          <w:lang w:val="en-US"/>
        </w:rPr>
        <w:t xml:space="preserve">Demonstrable interest in understanding Data and how to combine and present it in various ways, dealing with large datasets and </w:t>
      </w:r>
      <w:r>
        <w:rPr>
          <w:sz w:val="20"/>
          <w:szCs w:val="20"/>
          <w:lang w:val="en-US"/>
        </w:rPr>
        <w:t>some basic statistical concepts</w:t>
      </w:r>
    </w:p>
    <w:p w14:paraId="76E173EB" w14:textId="1432CC59" w:rsidR="00842B10" w:rsidRPr="00842B10" w:rsidRDefault="00842B10" w:rsidP="00842B10">
      <w:pPr>
        <w:pStyle w:val="ListParagraph"/>
        <w:numPr>
          <w:ilvl w:val="0"/>
          <w:numId w:val="41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Knowledge of or i</w:t>
      </w:r>
      <w:r w:rsidR="00036A55" w:rsidRPr="0035375A">
        <w:rPr>
          <w:sz w:val="20"/>
          <w:szCs w:val="20"/>
          <w:lang w:val="en-US"/>
        </w:rPr>
        <w:t xml:space="preserve">nterest in </w:t>
      </w:r>
      <w:r w:rsidR="00906D91" w:rsidRPr="0035375A">
        <w:rPr>
          <w:sz w:val="20"/>
          <w:szCs w:val="20"/>
          <w:lang w:val="en-US"/>
        </w:rPr>
        <w:t xml:space="preserve">learning about </w:t>
      </w:r>
      <w:r w:rsidR="00036A55" w:rsidRPr="0035375A">
        <w:rPr>
          <w:sz w:val="20"/>
          <w:szCs w:val="20"/>
          <w:lang w:val="en-US"/>
        </w:rPr>
        <w:t>Linux, Server-Client technology</w:t>
      </w:r>
      <w:r>
        <w:rPr>
          <w:sz w:val="20"/>
          <w:szCs w:val="20"/>
          <w:lang w:val="en-US"/>
        </w:rPr>
        <w:t>, Cloud infrastructure, GCP</w:t>
      </w:r>
    </w:p>
    <w:p w14:paraId="78C77967" w14:textId="7BFF0DB8" w:rsidR="00666953" w:rsidRPr="0035375A" w:rsidRDefault="00036A55" w:rsidP="0035375A">
      <w:pPr>
        <w:pStyle w:val="ListParagraph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  <w:lang w:val="en-US"/>
        </w:rPr>
      </w:pPr>
      <w:r w:rsidRPr="0035375A">
        <w:rPr>
          <w:sz w:val="20"/>
          <w:szCs w:val="20"/>
          <w:lang w:val="en-US"/>
        </w:rPr>
        <w:t xml:space="preserve">Aptitude for understanding requirements </w:t>
      </w:r>
      <w:r w:rsidR="00423142">
        <w:rPr>
          <w:sz w:val="20"/>
          <w:szCs w:val="20"/>
          <w:lang w:val="en-US"/>
        </w:rPr>
        <w:t xml:space="preserve">and solving problems </w:t>
      </w:r>
      <w:r w:rsidRPr="0035375A">
        <w:rPr>
          <w:sz w:val="20"/>
          <w:szCs w:val="20"/>
          <w:lang w:val="en-US"/>
        </w:rPr>
        <w:t xml:space="preserve">through </w:t>
      </w:r>
      <w:r w:rsidR="00223EB8">
        <w:rPr>
          <w:sz w:val="20"/>
          <w:szCs w:val="20"/>
          <w:lang w:val="en-US"/>
        </w:rPr>
        <w:t xml:space="preserve">proactive </w:t>
      </w:r>
      <w:r w:rsidR="00423142">
        <w:rPr>
          <w:sz w:val="20"/>
          <w:szCs w:val="20"/>
          <w:lang w:val="en-US"/>
        </w:rPr>
        <w:t xml:space="preserve">and </w:t>
      </w:r>
      <w:r w:rsidRPr="0035375A">
        <w:rPr>
          <w:sz w:val="20"/>
          <w:szCs w:val="20"/>
          <w:lang w:val="en-US"/>
        </w:rPr>
        <w:t xml:space="preserve">collaborative engagement with </w:t>
      </w:r>
      <w:r w:rsidR="00423142">
        <w:rPr>
          <w:sz w:val="20"/>
          <w:szCs w:val="20"/>
          <w:lang w:val="en-US"/>
        </w:rPr>
        <w:t>teammates</w:t>
      </w:r>
      <w:r w:rsidRPr="0035375A">
        <w:rPr>
          <w:sz w:val="20"/>
          <w:szCs w:val="20"/>
          <w:lang w:val="en-US"/>
        </w:rPr>
        <w:t xml:space="preserve"> and owning a change from inception</w:t>
      </w:r>
      <w:r w:rsidR="00906D91" w:rsidRPr="0035375A">
        <w:rPr>
          <w:sz w:val="20"/>
          <w:szCs w:val="20"/>
          <w:lang w:val="en-US"/>
        </w:rPr>
        <w:t>,</w:t>
      </w:r>
      <w:r w:rsidRPr="0035375A">
        <w:rPr>
          <w:sz w:val="20"/>
          <w:szCs w:val="20"/>
          <w:lang w:val="en-US"/>
        </w:rPr>
        <w:t xml:space="preserve"> to testing and releasing it to the users</w:t>
      </w:r>
    </w:p>
    <w:p w14:paraId="5E1CAD7C" w14:textId="77777777" w:rsidR="0035375A" w:rsidRPr="0035375A" w:rsidRDefault="0035375A" w:rsidP="0035375A">
      <w:pPr>
        <w:pStyle w:val="ListParagraph"/>
        <w:jc w:val="both"/>
        <w:rPr>
          <w:rFonts w:ascii="Calibri" w:hAnsi="Calibri" w:cs="Arial"/>
          <w:sz w:val="20"/>
          <w:szCs w:val="20"/>
          <w:lang w:val="en-US"/>
        </w:rPr>
      </w:pPr>
    </w:p>
    <w:p w14:paraId="2392C6BF" w14:textId="626684A8" w:rsidR="00666953" w:rsidRDefault="00666953" w:rsidP="00666953">
      <w:pPr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  <w:t>Cooperation Insights</w:t>
      </w:r>
    </w:p>
    <w:p w14:paraId="11FC07D6" w14:textId="77777777" w:rsidR="0035375A" w:rsidRPr="00957C80" w:rsidRDefault="0035375A" w:rsidP="00666953">
      <w:pPr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</w:pPr>
    </w:p>
    <w:p w14:paraId="2479B9E7" w14:textId="77777777" w:rsidR="00666953" w:rsidRPr="00957C80" w:rsidRDefault="00666953" w:rsidP="00666953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Full-time employment contract</w:t>
      </w:r>
    </w:p>
    <w:p w14:paraId="6CDD89B0" w14:textId="77777777" w:rsidR="00666953" w:rsidRPr="00957C80" w:rsidRDefault="00666953" w:rsidP="00666953">
      <w:pPr>
        <w:pStyle w:val="ListParagraph"/>
        <w:numPr>
          <w:ilvl w:val="0"/>
          <w:numId w:val="26"/>
        </w:numPr>
        <w:spacing w:after="0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Flexible working hours &amp; home office</w:t>
      </w:r>
    </w:p>
    <w:p w14:paraId="09F81CAD" w14:textId="77777777" w:rsidR="00666953" w:rsidRPr="00957C80" w:rsidRDefault="00666953" w:rsidP="00666953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 xml:space="preserve">No dress code &amp; no mobile devices restrictions </w:t>
      </w:r>
    </w:p>
    <w:p w14:paraId="0E70D684" w14:textId="77777777" w:rsidR="00666953" w:rsidRPr="00957C80" w:rsidRDefault="00666953" w:rsidP="00666953">
      <w:pPr>
        <w:pStyle w:val="ListParagraph"/>
        <w:numPr>
          <w:ilvl w:val="0"/>
          <w:numId w:val="26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 xml:space="preserve">Relocation Support </w:t>
      </w:r>
    </w:p>
    <w:p w14:paraId="19E24C3D" w14:textId="77777777" w:rsidR="00666953" w:rsidRPr="00957C80" w:rsidRDefault="00666953" w:rsidP="00666953">
      <w:pPr>
        <w:pStyle w:val="ListParagraph"/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 xml:space="preserve">         </w:t>
      </w:r>
    </w:p>
    <w:p w14:paraId="1993822D" w14:textId="77777777" w:rsidR="00666953" w:rsidRPr="00957C80" w:rsidRDefault="00666953" w:rsidP="00666953">
      <w:pPr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  <w:t>Parent Friendly Policy</w:t>
      </w:r>
    </w:p>
    <w:p w14:paraId="4AF5ACCC" w14:textId="77777777" w:rsidR="00666953" w:rsidRPr="00957C80" w:rsidRDefault="00666953" w:rsidP="00666953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Formal assistance while going on a maternity/paternity leave</w:t>
      </w:r>
    </w:p>
    <w:p w14:paraId="4DF2EDA4" w14:textId="77777777" w:rsidR="00666953" w:rsidRPr="00957C80" w:rsidRDefault="00666953" w:rsidP="00666953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Nursery funding</w:t>
      </w:r>
    </w:p>
    <w:p w14:paraId="7B939D1E" w14:textId="77777777" w:rsidR="00666953" w:rsidRPr="00957C80" w:rsidRDefault="00666953" w:rsidP="00666953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"/>
        </w:rPr>
        <w:t>Flexible working arrangements</w:t>
      </w:r>
    </w:p>
    <w:p w14:paraId="68FF815B" w14:textId="77777777" w:rsidR="00666953" w:rsidRPr="00957C80" w:rsidRDefault="00666953" w:rsidP="00666953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Nursery room</w:t>
      </w:r>
    </w:p>
    <w:p w14:paraId="2D126AD5" w14:textId="77777777" w:rsidR="00666953" w:rsidRPr="00957C80" w:rsidRDefault="00666953" w:rsidP="00666953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 xml:space="preserve">Family Days </w:t>
      </w:r>
    </w:p>
    <w:p w14:paraId="36994100" w14:textId="77777777" w:rsidR="00666953" w:rsidRPr="00957C80" w:rsidRDefault="00666953" w:rsidP="00666953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Working Parents Community</w:t>
      </w:r>
    </w:p>
    <w:p w14:paraId="305F6BC0" w14:textId="77777777" w:rsidR="00666953" w:rsidRPr="00957C80" w:rsidRDefault="00666953" w:rsidP="00666953">
      <w:pPr>
        <w:pStyle w:val="ListParagraph"/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</w:p>
    <w:p w14:paraId="57B57AEB" w14:textId="77777777" w:rsidR="00666953" w:rsidRPr="00957C80" w:rsidRDefault="00666953" w:rsidP="00666953">
      <w:pPr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  <w:t>Development opportunities</w:t>
      </w:r>
    </w:p>
    <w:p w14:paraId="68395EDD" w14:textId="77777777" w:rsidR="00666953" w:rsidRPr="00957C80" w:rsidRDefault="00666953" w:rsidP="00666953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Conference &amp; Training budget</w:t>
      </w:r>
    </w:p>
    <w:p w14:paraId="7BF927C9" w14:textId="77777777" w:rsidR="00666953" w:rsidRPr="00957C80" w:rsidRDefault="00666953" w:rsidP="00666953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US"/>
        </w:rPr>
        <w:t>Language course/ studies partial reimbursement</w:t>
      </w:r>
    </w:p>
    <w:p w14:paraId="2078529E" w14:textId="77777777" w:rsidR="00666953" w:rsidRPr="00957C80" w:rsidRDefault="00666953" w:rsidP="00666953">
      <w:pPr>
        <w:pStyle w:val="ListParagraph"/>
        <w:numPr>
          <w:ilvl w:val="0"/>
          <w:numId w:val="28"/>
        </w:numPr>
        <w:spacing w:after="0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Safari Books</w:t>
      </w:r>
    </w:p>
    <w:p w14:paraId="43062FF8" w14:textId="3AB729EE" w:rsidR="00666953" w:rsidRPr="00957C80" w:rsidRDefault="00666953" w:rsidP="00666953">
      <w:pPr>
        <w:pStyle w:val="ListParagraph"/>
        <w:numPr>
          <w:ilvl w:val="0"/>
          <w:numId w:val="28"/>
        </w:numPr>
        <w:spacing w:after="0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Online trainings: LinkedIn, Coursera</w:t>
      </w:r>
      <w:r w:rsidR="007050F9">
        <w:rPr>
          <w:rFonts w:ascii="Calibri" w:hAnsi="Calibri" w:cs="Arial"/>
          <w:color w:val="000000" w:themeColor="text1"/>
          <w:sz w:val="20"/>
          <w:szCs w:val="20"/>
          <w:lang w:val="en-GB"/>
        </w:rPr>
        <w:t>, Fit For banking</w:t>
      </w:r>
    </w:p>
    <w:p w14:paraId="5F6B1C40" w14:textId="07AFE875" w:rsidR="00666953" w:rsidRPr="00957C80" w:rsidRDefault="00666953" w:rsidP="00666953">
      <w:pPr>
        <w:pStyle w:val="ListParagraph"/>
        <w:numPr>
          <w:ilvl w:val="0"/>
          <w:numId w:val="28"/>
        </w:numPr>
        <w:spacing w:after="0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Internal trainings</w:t>
      </w:r>
      <w:r w:rsidR="007050F9">
        <w:rPr>
          <w:rFonts w:ascii="Calibri" w:hAnsi="Calibri" w:cs="Arial"/>
          <w:color w:val="000000" w:themeColor="text1"/>
          <w:sz w:val="20"/>
          <w:szCs w:val="20"/>
          <w:lang w:val="en-GB"/>
        </w:rPr>
        <w:t xml:space="preserve"> with certified tutors</w:t>
      </w:r>
    </w:p>
    <w:p w14:paraId="2B27B751" w14:textId="77777777" w:rsidR="00666953" w:rsidRPr="00957C80" w:rsidRDefault="00666953" w:rsidP="00666953">
      <w:pPr>
        <w:pStyle w:val="ListParagraph"/>
        <w:numPr>
          <w:ilvl w:val="0"/>
          <w:numId w:val="28"/>
        </w:numPr>
        <w:spacing w:after="0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 xml:space="preserve">Transfer between projects </w:t>
      </w:r>
    </w:p>
    <w:p w14:paraId="2DB05FC4" w14:textId="77777777" w:rsidR="00666953" w:rsidRPr="00957C80" w:rsidRDefault="00666953" w:rsidP="00666953">
      <w:pPr>
        <w:pStyle w:val="ListParagraph"/>
        <w:spacing w:after="0"/>
        <w:rPr>
          <w:rFonts w:ascii="Calibri" w:hAnsi="Calibri" w:cs="Arial"/>
          <w:color w:val="000000" w:themeColor="text1"/>
          <w:sz w:val="20"/>
          <w:szCs w:val="20"/>
          <w:lang w:val="en-GB"/>
        </w:rPr>
      </w:pPr>
    </w:p>
    <w:p w14:paraId="6256A4AA" w14:textId="77777777" w:rsidR="00666953" w:rsidRPr="00957C80" w:rsidRDefault="00666953" w:rsidP="00666953">
      <w:pPr>
        <w:spacing w:after="0" w:line="240" w:lineRule="auto"/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b/>
          <w:color w:val="000000" w:themeColor="text1"/>
          <w:sz w:val="20"/>
          <w:szCs w:val="20"/>
          <w:lang w:val="en-GB"/>
        </w:rPr>
        <w:t>To top it off</w:t>
      </w:r>
    </w:p>
    <w:p w14:paraId="30F7EC05" w14:textId="77777777" w:rsidR="00666953" w:rsidRPr="00957C80" w:rsidRDefault="00666953" w:rsidP="0066695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Team events &amp; networking events</w:t>
      </w:r>
    </w:p>
    <w:p w14:paraId="322642A0" w14:textId="77777777" w:rsidR="00666953" w:rsidRPr="00957C80" w:rsidRDefault="00666953" w:rsidP="0066695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Tech communities &amp; cultural communities</w:t>
      </w:r>
    </w:p>
    <w:p w14:paraId="00D6C08E" w14:textId="77777777" w:rsidR="00666953" w:rsidRPr="00957C80" w:rsidRDefault="00666953" w:rsidP="0066695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Mentoring programs</w:t>
      </w:r>
    </w:p>
    <w:p w14:paraId="49A5C58D" w14:textId="24BBB6FC" w:rsidR="00666953" w:rsidRDefault="00666953" w:rsidP="00666953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 w:rsidRPr="00957C80">
        <w:rPr>
          <w:rFonts w:ascii="Calibri" w:hAnsi="Calibri" w:cs="Arial"/>
          <w:color w:val="000000" w:themeColor="text1"/>
          <w:sz w:val="20"/>
          <w:szCs w:val="20"/>
          <w:lang w:val="en-GB"/>
        </w:rPr>
        <w:t>Public speaking club</w:t>
      </w:r>
    </w:p>
    <w:p w14:paraId="5067A7D4" w14:textId="107BDC9A" w:rsidR="00D3038E" w:rsidRDefault="00D3038E" w:rsidP="00D3038E">
      <w:p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</w:p>
    <w:p w14:paraId="7ACACC98" w14:textId="5117DC74" w:rsidR="00D3038E" w:rsidRDefault="00D3038E" w:rsidP="00D3038E">
      <w:pPr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</w:p>
    <w:p w14:paraId="1B712416" w14:textId="5DEAAEC9" w:rsidR="00D3038E" w:rsidRPr="007050F9" w:rsidRDefault="007050F9" w:rsidP="00D3038E">
      <w:pPr>
        <w:spacing w:after="0" w:line="240" w:lineRule="auto"/>
        <w:rPr>
          <w:rFonts w:ascii="Berlin Sans FB Demi" w:hAnsi="Berlin Sans FB Demi" w:cs="Arial"/>
          <w:color w:val="000000" w:themeColor="text1"/>
          <w:sz w:val="20"/>
          <w:szCs w:val="20"/>
          <w:lang w:val="en-GB"/>
        </w:rPr>
      </w:pPr>
      <w:r w:rsidRPr="007050F9">
        <w:rPr>
          <w:rFonts w:ascii="Berlin Sans FB Demi" w:hAnsi="Berlin Sans FB Demi" w:cs="Arial"/>
          <w:color w:val="000000" w:themeColor="text1"/>
          <w:sz w:val="20"/>
          <w:szCs w:val="20"/>
          <w:lang w:val="en-GB"/>
        </w:rPr>
        <w:t>LEARN ABOUT KDB/Q LANGUAGE</w:t>
      </w:r>
    </w:p>
    <w:p w14:paraId="77989460" w14:textId="12ADCBB5" w:rsidR="00666953" w:rsidRDefault="00666953" w:rsidP="00AB6A18">
      <w:pPr>
        <w:pStyle w:val="ListParagraph"/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</w:p>
    <w:p w14:paraId="306C93E1" w14:textId="3E1B05CB" w:rsidR="007050F9" w:rsidRPr="00957C80" w:rsidRDefault="007050F9" w:rsidP="00AB6A18">
      <w:pPr>
        <w:pStyle w:val="ListParagraph"/>
        <w:spacing w:after="0" w:line="240" w:lineRule="auto"/>
        <w:rPr>
          <w:rFonts w:ascii="Calibri" w:hAnsi="Calibri" w:cs="Arial"/>
          <w:color w:val="000000" w:themeColor="text1"/>
          <w:sz w:val="20"/>
          <w:szCs w:val="20"/>
          <w:lang w:val="en-GB"/>
        </w:rPr>
      </w:pPr>
      <w:r>
        <w:rPr>
          <w:rFonts w:ascii="Calibri" w:hAnsi="Calibri" w:cs="Arial"/>
          <w:noProof/>
          <w:color w:val="000000" w:themeColor="text1"/>
          <w:sz w:val="20"/>
          <w:szCs w:val="20"/>
          <w:lang w:val="en-GB"/>
        </w:rPr>
        <w:drawing>
          <wp:inline distT="0" distB="0" distL="0" distR="0" wp14:anchorId="2DBA1337" wp14:editId="63978953">
            <wp:extent cx="838200" cy="838200"/>
            <wp:effectExtent l="0" t="0" r="0" b="0"/>
            <wp:docPr id="2" name="Picture 2" descr="A picture containing pattern, square, art, symme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attern, square, art, symmetr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3098" w14:textId="57B42446" w:rsidR="00B00E59" w:rsidRDefault="00B00E59" w:rsidP="00666953">
      <w:pPr>
        <w:rPr>
          <w:lang w:val="en-GB"/>
        </w:rPr>
      </w:pPr>
      <w:r w:rsidRPr="00666953">
        <w:rPr>
          <w:lang w:val="en-GB"/>
        </w:rPr>
        <w:t xml:space="preserve"> </w:t>
      </w:r>
    </w:p>
    <w:p w14:paraId="34E08785" w14:textId="77777777" w:rsidR="00D3038E" w:rsidRPr="00666953" w:rsidRDefault="00D3038E" w:rsidP="00666953">
      <w:pPr>
        <w:rPr>
          <w:lang w:val="en-GB"/>
        </w:rPr>
      </w:pPr>
    </w:p>
    <w:sectPr w:rsidR="00D3038E" w:rsidRPr="00666953" w:rsidSect="001B152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1134" w:bottom="1701" w:left="85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C635" w14:textId="77777777" w:rsidR="007C0A6C" w:rsidRDefault="007C0A6C" w:rsidP="002F1805">
      <w:pPr>
        <w:spacing w:after="0" w:line="240" w:lineRule="auto"/>
      </w:pPr>
      <w:r>
        <w:separator/>
      </w:r>
    </w:p>
  </w:endnote>
  <w:endnote w:type="continuationSeparator" w:id="0">
    <w:p w14:paraId="458EBB45" w14:textId="77777777" w:rsidR="007C0A6C" w:rsidRDefault="007C0A6C" w:rsidP="002F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A7D1" w14:textId="77777777" w:rsidR="002F1805" w:rsidRDefault="007E5F77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B0B0" w14:textId="0D24F289" w:rsidR="009F52E3" w:rsidRDefault="00AB6A1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F76A48" wp14:editId="16C3A51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af19435cb8838f44d8f46051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4C7647" w14:textId="0F886557" w:rsidR="00AB6A18" w:rsidRPr="007050F9" w:rsidRDefault="007050F9" w:rsidP="007050F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050F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76A48" id="_x0000_t202" coordsize="21600,21600" o:spt="202" path="m,l,21600r21600,l21600,xe">
              <v:stroke joinstyle="miter"/>
              <v:path gradientshapeok="t" o:connecttype="rect"/>
            </v:shapetype>
            <v:shape id="MSIPCMaf19435cb8838f44d8f46051" o:spid="_x0000_s1026" type="#_x0000_t202" alt="{&quot;HashCode&quot;:1316537984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034C7647" w14:textId="0F886557" w:rsidR="00AB6A18" w:rsidRPr="007050F9" w:rsidRDefault="007050F9" w:rsidP="007050F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050F9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5F77">
      <w:t xml:space="preserve"> - </w:t>
    </w:r>
    <w:sdt>
      <w:sdtPr>
        <w:id w:val="-17601320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F52E3">
          <w:fldChar w:fldCharType="begin"/>
        </w:r>
        <w:r w:rsidR="009F52E3">
          <w:instrText xml:space="preserve"> PAGE   \* MERGEFORMAT </w:instrText>
        </w:r>
        <w:r w:rsidR="009F52E3">
          <w:fldChar w:fldCharType="separate"/>
        </w:r>
        <w:r w:rsidR="0027430C">
          <w:rPr>
            <w:noProof/>
          </w:rPr>
          <w:t>1</w:t>
        </w:r>
        <w:r w:rsidR="009F52E3">
          <w:rPr>
            <w:noProof/>
          </w:rPr>
          <w:fldChar w:fldCharType="end"/>
        </w:r>
      </w:sdtContent>
    </w:sdt>
  </w:p>
  <w:p w14:paraId="2102164C" w14:textId="77777777" w:rsidR="002F1805" w:rsidRDefault="002F1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BF38" w14:textId="77777777" w:rsidR="002F1805" w:rsidRDefault="007E5F77">
    <w:pPr>
      <w:pStyle w:val="Footer"/>
    </w:pPr>
    <w: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34CD" w14:textId="77777777" w:rsidR="007C0A6C" w:rsidRDefault="007C0A6C" w:rsidP="002F1805">
      <w:pPr>
        <w:spacing w:after="0" w:line="240" w:lineRule="auto"/>
      </w:pPr>
      <w:r>
        <w:separator/>
      </w:r>
    </w:p>
  </w:footnote>
  <w:footnote w:type="continuationSeparator" w:id="0">
    <w:p w14:paraId="1A5542ED" w14:textId="77777777" w:rsidR="007C0A6C" w:rsidRDefault="007C0A6C" w:rsidP="002F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1DED" w14:textId="77777777" w:rsidR="0013236F" w:rsidRDefault="0013236F">
    <w:pPr>
      <w:pStyle w:val="Header"/>
    </w:pPr>
  </w:p>
  <w:p w14:paraId="5957D208" w14:textId="77777777" w:rsidR="002F1805" w:rsidRDefault="002F1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C3E"/>
    <w:multiLevelType w:val="hybridMultilevel"/>
    <w:tmpl w:val="A68A9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3C38"/>
    <w:multiLevelType w:val="multilevel"/>
    <w:tmpl w:val="E28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4528"/>
    <w:multiLevelType w:val="hybridMultilevel"/>
    <w:tmpl w:val="BFFC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73796"/>
    <w:multiLevelType w:val="hybridMultilevel"/>
    <w:tmpl w:val="6DB0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5D77"/>
    <w:multiLevelType w:val="hybridMultilevel"/>
    <w:tmpl w:val="F0800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81076"/>
    <w:multiLevelType w:val="hybridMultilevel"/>
    <w:tmpl w:val="4D0A0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1538"/>
    <w:multiLevelType w:val="multilevel"/>
    <w:tmpl w:val="96DC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868A7"/>
    <w:multiLevelType w:val="hybridMultilevel"/>
    <w:tmpl w:val="1996D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76DD"/>
    <w:multiLevelType w:val="hybridMultilevel"/>
    <w:tmpl w:val="8AA4223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35D59D6"/>
    <w:multiLevelType w:val="hybridMultilevel"/>
    <w:tmpl w:val="8EE46DE6"/>
    <w:lvl w:ilvl="0" w:tplc="DAFA6C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75E8D"/>
    <w:multiLevelType w:val="hybridMultilevel"/>
    <w:tmpl w:val="E216E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A4A7B"/>
    <w:multiLevelType w:val="hybridMultilevel"/>
    <w:tmpl w:val="8EDC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43CC5"/>
    <w:multiLevelType w:val="hybridMultilevel"/>
    <w:tmpl w:val="FEEE8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90B3F"/>
    <w:multiLevelType w:val="hybridMultilevel"/>
    <w:tmpl w:val="2586F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422E0"/>
    <w:multiLevelType w:val="multilevel"/>
    <w:tmpl w:val="D4F8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464C6D"/>
    <w:multiLevelType w:val="multilevel"/>
    <w:tmpl w:val="82DC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E317CC"/>
    <w:multiLevelType w:val="hybridMultilevel"/>
    <w:tmpl w:val="475E7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1F0882"/>
    <w:multiLevelType w:val="hybridMultilevel"/>
    <w:tmpl w:val="0DF27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F398E"/>
    <w:multiLevelType w:val="hybridMultilevel"/>
    <w:tmpl w:val="0734A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472E6"/>
    <w:multiLevelType w:val="hybridMultilevel"/>
    <w:tmpl w:val="7760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71DD7"/>
    <w:multiLevelType w:val="hybridMultilevel"/>
    <w:tmpl w:val="DE46C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E3C68"/>
    <w:multiLevelType w:val="multilevel"/>
    <w:tmpl w:val="32BA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AD0D8D"/>
    <w:multiLevelType w:val="hybridMultilevel"/>
    <w:tmpl w:val="16841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04443"/>
    <w:multiLevelType w:val="hybridMultilevel"/>
    <w:tmpl w:val="FD40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DD463C"/>
    <w:multiLevelType w:val="hybridMultilevel"/>
    <w:tmpl w:val="3982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64AB"/>
    <w:multiLevelType w:val="hybridMultilevel"/>
    <w:tmpl w:val="95FA1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50BB5"/>
    <w:multiLevelType w:val="hybridMultilevel"/>
    <w:tmpl w:val="E1C85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441E"/>
    <w:multiLevelType w:val="hybridMultilevel"/>
    <w:tmpl w:val="F92E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4CBF"/>
    <w:multiLevelType w:val="hybridMultilevel"/>
    <w:tmpl w:val="CAEC67A8"/>
    <w:lvl w:ilvl="0" w:tplc="BBBCB106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20049"/>
    <w:multiLevelType w:val="hybridMultilevel"/>
    <w:tmpl w:val="34D2B1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016DBE"/>
    <w:multiLevelType w:val="hybridMultilevel"/>
    <w:tmpl w:val="CAC8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D6E4A"/>
    <w:multiLevelType w:val="hybridMultilevel"/>
    <w:tmpl w:val="CF5A2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7C6D65"/>
    <w:multiLevelType w:val="hybridMultilevel"/>
    <w:tmpl w:val="3B906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1E94"/>
    <w:multiLevelType w:val="hybridMultilevel"/>
    <w:tmpl w:val="7F34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0F60"/>
    <w:multiLevelType w:val="hybridMultilevel"/>
    <w:tmpl w:val="1FA8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D6970"/>
    <w:multiLevelType w:val="hybridMultilevel"/>
    <w:tmpl w:val="6832B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A7504"/>
    <w:multiLevelType w:val="hybridMultilevel"/>
    <w:tmpl w:val="F222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525DB"/>
    <w:multiLevelType w:val="hybridMultilevel"/>
    <w:tmpl w:val="B5B2F208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C768FF"/>
    <w:multiLevelType w:val="hybridMultilevel"/>
    <w:tmpl w:val="BE60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4131A"/>
    <w:multiLevelType w:val="hybridMultilevel"/>
    <w:tmpl w:val="DC82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C0A46"/>
    <w:multiLevelType w:val="hybridMultilevel"/>
    <w:tmpl w:val="98C41BC0"/>
    <w:lvl w:ilvl="0" w:tplc="CB449F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C20C0"/>
    <w:multiLevelType w:val="hybridMultilevel"/>
    <w:tmpl w:val="44A608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A77604"/>
    <w:multiLevelType w:val="hybridMultilevel"/>
    <w:tmpl w:val="AF64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4070">
    <w:abstractNumId w:val="40"/>
  </w:num>
  <w:num w:numId="2" w16cid:durableId="1472552845">
    <w:abstractNumId w:val="12"/>
  </w:num>
  <w:num w:numId="3" w16cid:durableId="926503119">
    <w:abstractNumId w:val="32"/>
  </w:num>
  <w:num w:numId="4" w16cid:durableId="439371634">
    <w:abstractNumId w:val="23"/>
  </w:num>
  <w:num w:numId="5" w16cid:durableId="1222398682">
    <w:abstractNumId w:val="7"/>
  </w:num>
  <w:num w:numId="6" w16cid:durableId="297421526">
    <w:abstractNumId w:val="17"/>
  </w:num>
  <w:num w:numId="7" w16cid:durableId="634263917">
    <w:abstractNumId w:val="36"/>
  </w:num>
  <w:num w:numId="8" w16cid:durableId="1966347962">
    <w:abstractNumId w:val="8"/>
  </w:num>
  <w:num w:numId="9" w16cid:durableId="1360008989">
    <w:abstractNumId w:val="19"/>
  </w:num>
  <w:num w:numId="10" w16cid:durableId="1701318126">
    <w:abstractNumId w:val="22"/>
  </w:num>
  <w:num w:numId="11" w16cid:durableId="972061501">
    <w:abstractNumId w:val="18"/>
  </w:num>
  <w:num w:numId="12" w16cid:durableId="1804615285">
    <w:abstractNumId w:val="28"/>
  </w:num>
  <w:num w:numId="13" w16cid:durableId="746222653">
    <w:abstractNumId w:val="11"/>
  </w:num>
  <w:num w:numId="14" w16cid:durableId="1473132893">
    <w:abstractNumId w:val="16"/>
  </w:num>
  <w:num w:numId="15" w16cid:durableId="1420370898">
    <w:abstractNumId w:val="4"/>
  </w:num>
  <w:num w:numId="16" w16cid:durableId="1077089353">
    <w:abstractNumId w:val="26"/>
  </w:num>
  <w:num w:numId="17" w16cid:durableId="1413622494">
    <w:abstractNumId w:val="10"/>
  </w:num>
  <w:num w:numId="18" w16cid:durableId="20978989">
    <w:abstractNumId w:val="13"/>
  </w:num>
  <w:num w:numId="19" w16cid:durableId="1172181914">
    <w:abstractNumId w:val="37"/>
  </w:num>
  <w:num w:numId="20" w16cid:durableId="1601179290">
    <w:abstractNumId w:val="38"/>
  </w:num>
  <w:num w:numId="21" w16cid:durableId="1147746102">
    <w:abstractNumId w:val="15"/>
  </w:num>
  <w:num w:numId="22" w16cid:durableId="1086070792">
    <w:abstractNumId w:val="21"/>
  </w:num>
  <w:num w:numId="23" w16cid:durableId="933980896">
    <w:abstractNumId w:val="1"/>
  </w:num>
  <w:num w:numId="24" w16cid:durableId="1847091804">
    <w:abstractNumId w:val="25"/>
  </w:num>
  <w:num w:numId="25" w16cid:durableId="869343775">
    <w:abstractNumId w:val="41"/>
  </w:num>
  <w:num w:numId="26" w16cid:durableId="1895309046">
    <w:abstractNumId w:val="20"/>
  </w:num>
  <w:num w:numId="27" w16cid:durableId="715348224">
    <w:abstractNumId w:val="2"/>
  </w:num>
  <w:num w:numId="28" w16cid:durableId="2007320313">
    <w:abstractNumId w:val="0"/>
  </w:num>
  <w:num w:numId="29" w16cid:durableId="211384337">
    <w:abstractNumId w:val="39"/>
  </w:num>
  <w:num w:numId="30" w16cid:durableId="1977173508">
    <w:abstractNumId w:val="14"/>
  </w:num>
  <w:num w:numId="31" w16cid:durableId="1109661770">
    <w:abstractNumId w:val="35"/>
  </w:num>
  <w:num w:numId="32" w16cid:durableId="877276251">
    <w:abstractNumId w:val="34"/>
  </w:num>
  <w:num w:numId="33" w16cid:durableId="222180943">
    <w:abstractNumId w:val="42"/>
  </w:num>
  <w:num w:numId="34" w16cid:durableId="254899802">
    <w:abstractNumId w:val="30"/>
  </w:num>
  <w:num w:numId="35" w16cid:durableId="1539970601">
    <w:abstractNumId w:val="6"/>
  </w:num>
  <w:num w:numId="36" w16cid:durableId="644553755">
    <w:abstractNumId w:val="33"/>
  </w:num>
  <w:num w:numId="37" w16cid:durableId="257719481">
    <w:abstractNumId w:val="5"/>
  </w:num>
  <w:num w:numId="38" w16cid:durableId="731077484">
    <w:abstractNumId w:val="29"/>
  </w:num>
  <w:num w:numId="39" w16cid:durableId="950010436">
    <w:abstractNumId w:val="9"/>
  </w:num>
  <w:num w:numId="40" w16cid:durableId="1700619218">
    <w:abstractNumId w:val="27"/>
  </w:num>
  <w:num w:numId="41" w16cid:durableId="903954140">
    <w:abstractNumId w:val="24"/>
  </w:num>
  <w:num w:numId="42" w16cid:durableId="1228490614">
    <w:abstractNumId w:val="31"/>
  </w:num>
  <w:num w:numId="43" w16cid:durableId="2135832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05"/>
    <w:rsid w:val="00036A55"/>
    <w:rsid w:val="00086590"/>
    <w:rsid w:val="000C12A5"/>
    <w:rsid w:val="000E2162"/>
    <w:rsid w:val="000F0FD4"/>
    <w:rsid w:val="0010145B"/>
    <w:rsid w:val="00125BE0"/>
    <w:rsid w:val="0013236F"/>
    <w:rsid w:val="001342FE"/>
    <w:rsid w:val="00136C41"/>
    <w:rsid w:val="001654C9"/>
    <w:rsid w:val="00187D6A"/>
    <w:rsid w:val="001B1524"/>
    <w:rsid w:val="001D7F02"/>
    <w:rsid w:val="001F14FC"/>
    <w:rsid w:val="00211810"/>
    <w:rsid w:val="002142C0"/>
    <w:rsid w:val="00223EB8"/>
    <w:rsid w:val="00245517"/>
    <w:rsid w:val="0027430C"/>
    <w:rsid w:val="00285F0C"/>
    <w:rsid w:val="00297CF4"/>
    <w:rsid w:val="002C3EDB"/>
    <w:rsid w:val="002F1805"/>
    <w:rsid w:val="0031414A"/>
    <w:rsid w:val="00347CB7"/>
    <w:rsid w:val="0035375A"/>
    <w:rsid w:val="00362842"/>
    <w:rsid w:val="00367D33"/>
    <w:rsid w:val="00385303"/>
    <w:rsid w:val="00391FD3"/>
    <w:rsid w:val="003D2055"/>
    <w:rsid w:val="003D4FBA"/>
    <w:rsid w:val="003E2F20"/>
    <w:rsid w:val="003F32D6"/>
    <w:rsid w:val="00423142"/>
    <w:rsid w:val="004616B3"/>
    <w:rsid w:val="00564111"/>
    <w:rsid w:val="00565D11"/>
    <w:rsid w:val="005B5F82"/>
    <w:rsid w:val="005C37B2"/>
    <w:rsid w:val="00666953"/>
    <w:rsid w:val="0069494E"/>
    <w:rsid w:val="006C7B98"/>
    <w:rsid w:val="007050F9"/>
    <w:rsid w:val="00753E40"/>
    <w:rsid w:val="00795166"/>
    <w:rsid w:val="007A39C1"/>
    <w:rsid w:val="007C0A6C"/>
    <w:rsid w:val="007E5B48"/>
    <w:rsid w:val="007E5F77"/>
    <w:rsid w:val="007F7DB5"/>
    <w:rsid w:val="008043F0"/>
    <w:rsid w:val="00842B10"/>
    <w:rsid w:val="00880B01"/>
    <w:rsid w:val="008D2862"/>
    <w:rsid w:val="008E17EB"/>
    <w:rsid w:val="008E1EF6"/>
    <w:rsid w:val="00906D91"/>
    <w:rsid w:val="00942516"/>
    <w:rsid w:val="009E084F"/>
    <w:rsid w:val="009E45C5"/>
    <w:rsid w:val="009F52E3"/>
    <w:rsid w:val="00A03E59"/>
    <w:rsid w:val="00AB6A18"/>
    <w:rsid w:val="00AB6CAD"/>
    <w:rsid w:val="00AD05C3"/>
    <w:rsid w:val="00B00E59"/>
    <w:rsid w:val="00B10462"/>
    <w:rsid w:val="00B147A0"/>
    <w:rsid w:val="00B45E40"/>
    <w:rsid w:val="00B56135"/>
    <w:rsid w:val="00B95FA2"/>
    <w:rsid w:val="00B97C45"/>
    <w:rsid w:val="00BD17F9"/>
    <w:rsid w:val="00BE706F"/>
    <w:rsid w:val="00BF3EF1"/>
    <w:rsid w:val="00C10FAE"/>
    <w:rsid w:val="00C12C80"/>
    <w:rsid w:val="00C704AE"/>
    <w:rsid w:val="00C70F30"/>
    <w:rsid w:val="00C84362"/>
    <w:rsid w:val="00C87449"/>
    <w:rsid w:val="00CD64C5"/>
    <w:rsid w:val="00CD67C1"/>
    <w:rsid w:val="00D00FA6"/>
    <w:rsid w:val="00D1180F"/>
    <w:rsid w:val="00D23DF4"/>
    <w:rsid w:val="00D3038E"/>
    <w:rsid w:val="00D32E9C"/>
    <w:rsid w:val="00D36BD5"/>
    <w:rsid w:val="00D44E4F"/>
    <w:rsid w:val="00DE2CDD"/>
    <w:rsid w:val="00DF4B84"/>
    <w:rsid w:val="00E0036A"/>
    <w:rsid w:val="00E143F4"/>
    <w:rsid w:val="00E554E7"/>
    <w:rsid w:val="00E90C4A"/>
    <w:rsid w:val="00E963BC"/>
    <w:rsid w:val="00ED0DE2"/>
    <w:rsid w:val="00F00A32"/>
    <w:rsid w:val="00F302BB"/>
    <w:rsid w:val="00F64499"/>
    <w:rsid w:val="00F93BD1"/>
    <w:rsid w:val="00FA22AF"/>
    <w:rsid w:val="00FB5011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6313"/>
  <w15:docId w15:val="{82873E40-14DD-4917-87FF-8034DC4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05"/>
  </w:style>
  <w:style w:type="paragraph" w:styleId="Footer">
    <w:name w:val="footer"/>
    <w:basedOn w:val="Normal"/>
    <w:link w:val="FooterChar"/>
    <w:uiPriority w:val="99"/>
    <w:unhideWhenUsed/>
    <w:rsid w:val="002F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05"/>
  </w:style>
  <w:style w:type="paragraph" w:styleId="NormalWeb">
    <w:name w:val="Normal (Web)"/>
    <w:basedOn w:val="Normal"/>
    <w:rsid w:val="0013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styleId="Strong">
    <w:name w:val="Strong"/>
    <w:uiPriority w:val="22"/>
    <w:qFormat/>
    <w:rsid w:val="0013236F"/>
    <w:rPr>
      <w:b/>
      <w:bCs/>
    </w:rPr>
  </w:style>
  <w:style w:type="paragraph" w:styleId="ListParagraph">
    <w:name w:val="List Paragraph"/>
    <w:basedOn w:val="Normal"/>
    <w:uiPriority w:val="99"/>
    <w:qFormat/>
    <w:rsid w:val="007E5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5C5"/>
    <w:rPr>
      <w:color w:val="0563C1"/>
      <w:u w:val="single"/>
    </w:rPr>
  </w:style>
  <w:style w:type="paragraph" w:styleId="TOC9">
    <w:name w:val="toc 9"/>
    <w:basedOn w:val="Normal"/>
    <w:next w:val="Normal"/>
    <w:semiHidden/>
    <w:rsid w:val="00B45E40"/>
    <w:pPr>
      <w:tabs>
        <w:tab w:val="left" w:leader="dot" w:pos="9000"/>
        <w:tab w:val="right" w:pos="936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ms-rtefontsize-21">
    <w:name w:val="ms-rtefontsize-21"/>
    <w:basedOn w:val="DefaultParagraphFont"/>
    <w:rsid w:val="00297CF4"/>
  </w:style>
  <w:style w:type="character" w:styleId="FollowedHyperlink">
    <w:name w:val="FollowedHyperlink"/>
    <w:basedOn w:val="DefaultParagraphFont"/>
    <w:uiPriority w:val="99"/>
    <w:semiHidden/>
    <w:unhideWhenUsed/>
    <w:rsid w:val="000E2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79CD-C42C-4643-8656-A8C2B9DC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Nassir Khamin</dc:creator>
  <cp:keywords>PUBLIC</cp:keywords>
  <dc:description>PUBLIC</dc:description>
  <cp:lastModifiedBy>KATARZYNA K HAJDUK</cp:lastModifiedBy>
  <cp:revision>2</cp:revision>
  <dcterms:created xsi:type="dcterms:W3CDTF">2023-05-18T07:48:00Z</dcterms:created>
  <dcterms:modified xsi:type="dcterms:W3CDTF">2023-05-18T07:48:00Z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2023-05-18T07:48:22Z</vt:lpwstr>
  </property>
  <property fmtid="{D5CDD505-2E9C-101B-9397-08002B2CF9AE}" pid="6" name="MSIP_Label_3486a02c-2dfb-4efe-823f-aa2d1f0e6ab7_Method">
    <vt:lpwstr>Standard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8a4b4dc1-6405-42c0-8adb-3b11777856d7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